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53A5" w14:textId="09642F9A" w:rsidR="006B0658" w:rsidRPr="00B82802" w:rsidRDefault="0005752D" w:rsidP="00B82802">
      <w:pPr>
        <w:pStyle w:val="Title"/>
      </w:pPr>
      <w:r w:rsidRPr="00B82802">
        <w:t>African American</w:t>
      </w:r>
      <w:r w:rsidR="00C86739" w:rsidRPr="00B82802">
        <w:t xml:space="preserve"> Veterans</w:t>
      </w:r>
      <w:r w:rsidR="00BA282A" w:rsidRPr="00B82802">
        <w:t xml:space="preserve"> - </w:t>
      </w:r>
      <w:r w:rsidR="006B0658" w:rsidRPr="00B82802">
        <w:t>From Service to Civilian Life</w:t>
      </w:r>
    </w:p>
    <w:p w14:paraId="72C113A1" w14:textId="09DE5E87" w:rsidR="006B0658" w:rsidRPr="0005752D" w:rsidRDefault="006B0658" w:rsidP="006B0658">
      <w:r w:rsidRPr="0005752D">
        <w:t>This infographic provides key highlights of African American service members and veterans. The information and statistics in this document are from our various data collection efforts centered on military life, transition, employment, entrepreneurship, and higher education.</w:t>
      </w:r>
    </w:p>
    <w:p w14:paraId="740B3EDE" w14:textId="77777777" w:rsidR="0005752D" w:rsidRDefault="0005752D">
      <w:pPr>
        <w:rPr>
          <w:b/>
          <w:bCs/>
          <w:caps/>
        </w:rPr>
      </w:pPr>
    </w:p>
    <w:p w14:paraId="1F2819A0" w14:textId="771B7959" w:rsidR="006B0658" w:rsidRPr="00B82802" w:rsidRDefault="006B0658" w:rsidP="00B82802">
      <w:pPr>
        <w:pStyle w:val="Heading1"/>
      </w:pPr>
      <w:r w:rsidRPr="00B82802">
        <w:t>African American Service Member Population</w:t>
      </w:r>
    </w:p>
    <w:p w14:paraId="7666AC79" w14:textId="058B55D6" w:rsidR="006B0658" w:rsidRPr="00B82802" w:rsidRDefault="006B0658" w:rsidP="00B82802">
      <w:pPr>
        <w:pStyle w:val="Heading2"/>
      </w:pPr>
      <w:r w:rsidRPr="00B82802">
        <w:t>Active Duty, Guard, and Reserve</w:t>
      </w:r>
    </w:p>
    <w:p w14:paraId="2867FA4B" w14:textId="0ED03EC5" w:rsidR="006B0658" w:rsidRDefault="006B0658" w:rsidP="0005752D">
      <w:pPr>
        <w:ind w:left="720"/>
      </w:pPr>
      <w:r>
        <w:t xml:space="preserve">350+ 000 </w:t>
      </w:r>
      <w:r w:rsidRPr="00E9678E">
        <w:t xml:space="preserve">African American </w:t>
      </w:r>
      <w:r>
        <w:t>active duty and select reserve members</w:t>
      </w:r>
    </w:p>
    <w:p w14:paraId="09E4801D" w14:textId="597CFC0B" w:rsidR="006B0658" w:rsidRPr="0005752D" w:rsidRDefault="006B0658" w:rsidP="0005752D">
      <w:pPr>
        <w:ind w:left="720" w:firstLine="360"/>
        <w:rPr>
          <w:i/>
          <w:iCs/>
        </w:rPr>
      </w:pPr>
      <w:r w:rsidRPr="0005752D">
        <w:rPr>
          <w:i/>
          <w:iCs/>
        </w:rPr>
        <w:t>Total Military Force</w:t>
      </w:r>
    </w:p>
    <w:p w14:paraId="45FFB58E" w14:textId="77777777" w:rsidR="006B0658" w:rsidRDefault="006B0658" w:rsidP="0005752D">
      <w:pPr>
        <w:pStyle w:val="ListParagraph"/>
        <w:numPr>
          <w:ilvl w:val="0"/>
          <w:numId w:val="3"/>
        </w:numPr>
        <w:ind w:left="1440"/>
      </w:pPr>
      <w:r>
        <w:t xml:space="preserve">Over 220,000 </w:t>
      </w:r>
      <w:r w:rsidRPr="00E9678E">
        <w:t xml:space="preserve">African American </w:t>
      </w:r>
      <w:r>
        <w:t>active duty service members</w:t>
      </w:r>
    </w:p>
    <w:p w14:paraId="7DE4D72F" w14:textId="77777777" w:rsidR="006B0658" w:rsidRDefault="006B0658" w:rsidP="0005752D">
      <w:pPr>
        <w:pStyle w:val="ListParagraph"/>
        <w:numPr>
          <w:ilvl w:val="0"/>
          <w:numId w:val="3"/>
        </w:numPr>
        <w:ind w:left="1440"/>
      </w:pPr>
      <w:r>
        <w:t xml:space="preserve">Over 130,000 </w:t>
      </w:r>
      <w:r w:rsidRPr="00E9678E">
        <w:t xml:space="preserve">African American </w:t>
      </w:r>
      <w:r>
        <w:t xml:space="preserve">select reserve members </w:t>
      </w:r>
    </w:p>
    <w:p w14:paraId="77C47B99" w14:textId="77777777" w:rsidR="0005752D" w:rsidRDefault="0005752D" w:rsidP="0005752D">
      <w:pPr>
        <w:ind w:left="720"/>
        <w:rPr>
          <w:b/>
          <w:bCs/>
        </w:rPr>
      </w:pPr>
    </w:p>
    <w:p w14:paraId="12D1BDD7" w14:textId="3FBAAE7B" w:rsidR="006B0658" w:rsidRPr="000F72E2" w:rsidRDefault="006B0658" w:rsidP="00B82802">
      <w:pPr>
        <w:pStyle w:val="Heading2"/>
      </w:pPr>
      <w:r w:rsidRPr="000F72E2">
        <w:t>Veterans</w:t>
      </w:r>
    </w:p>
    <w:p w14:paraId="2DCE7424" w14:textId="62B59ABA" w:rsidR="0031334B" w:rsidRDefault="0031334B" w:rsidP="0005752D">
      <w:pPr>
        <w:ind w:left="720"/>
      </w:pPr>
      <w:r w:rsidRPr="0031334B">
        <w:t>Over 2.</w:t>
      </w:r>
      <w:r w:rsidR="00822EEE">
        <w:t>3</w:t>
      </w:r>
      <w:r w:rsidRPr="0031334B">
        <w:t xml:space="preserve"> million </w:t>
      </w:r>
      <w:r w:rsidR="00E9678E" w:rsidRPr="00E9678E">
        <w:t xml:space="preserve">African American </w:t>
      </w:r>
      <w:r w:rsidRPr="0031334B">
        <w:t>veterans in the U</w:t>
      </w:r>
      <w:r w:rsidR="004E2626">
        <w:t>.</w:t>
      </w:r>
      <w:r w:rsidRPr="0031334B">
        <w:t>S</w:t>
      </w:r>
      <w:r w:rsidR="004E2626">
        <w:t>.</w:t>
      </w:r>
      <w:r w:rsidRPr="0031334B">
        <w:t xml:space="preserve"> today</w:t>
      </w:r>
    </w:p>
    <w:p w14:paraId="2A33E91E" w14:textId="62E8F499" w:rsidR="00E76807" w:rsidRPr="000F72E2" w:rsidRDefault="00E76807" w:rsidP="00E76807">
      <w:pPr>
        <w:ind w:left="720" w:firstLine="720"/>
        <w:rPr>
          <w:b/>
          <w:bCs/>
          <w:color w:val="7F7F7F" w:themeColor="text1" w:themeTint="80"/>
        </w:rPr>
      </w:pPr>
      <w:r>
        <w:rPr>
          <w:b/>
          <w:bCs/>
          <w:color w:val="7F7F7F" w:themeColor="text1" w:themeTint="80"/>
        </w:rPr>
        <w:t xml:space="preserve">Post 9/11 </w:t>
      </w:r>
      <w:r w:rsidRPr="000F72E2">
        <w:rPr>
          <w:b/>
          <w:bCs/>
          <w:color w:val="7F7F7F" w:themeColor="text1" w:themeTint="80"/>
        </w:rPr>
        <w:t>Veterans</w:t>
      </w:r>
    </w:p>
    <w:p w14:paraId="4A2AABAB" w14:textId="671B0C05" w:rsidR="006B0658" w:rsidRDefault="006B0658" w:rsidP="00E76807">
      <w:pPr>
        <w:pStyle w:val="ListParagraph"/>
        <w:numPr>
          <w:ilvl w:val="0"/>
          <w:numId w:val="8"/>
        </w:numPr>
      </w:pPr>
      <w:r w:rsidRPr="00317268">
        <w:t>Post</w:t>
      </w:r>
      <w:r>
        <w:t xml:space="preserve"> 9/11 veterans </w:t>
      </w:r>
      <w:r w:rsidR="00682615">
        <w:t xml:space="preserve">are </w:t>
      </w:r>
      <w:r>
        <w:t>more diverse compared to the general population</w:t>
      </w:r>
      <w:r w:rsidR="00682615">
        <w:t xml:space="preserve"> (16% of the p</w:t>
      </w:r>
      <w:r w:rsidR="00682615" w:rsidRPr="00317268">
        <w:t>ost</w:t>
      </w:r>
      <w:r w:rsidR="00682615">
        <w:t xml:space="preserve"> 9/11 veterans is </w:t>
      </w:r>
      <w:r w:rsidR="00682615" w:rsidRPr="00E9678E">
        <w:t>African American</w:t>
      </w:r>
      <w:r w:rsidR="00682615">
        <w:t xml:space="preserve"> compared to the 13% of the general population that is 18 and over)</w:t>
      </w:r>
    </w:p>
    <w:p w14:paraId="1DCFB600" w14:textId="4D55DF92" w:rsidR="00E76807" w:rsidRDefault="00E76807" w:rsidP="00E76807">
      <w:pPr>
        <w:pStyle w:val="ListParagraph"/>
        <w:numPr>
          <w:ilvl w:val="0"/>
          <w:numId w:val="8"/>
        </w:numPr>
      </w:pPr>
      <w:r>
        <w:t>23% of the p</w:t>
      </w:r>
      <w:r w:rsidR="008E5A74" w:rsidRPr="00317268">
        <w:t>ost</w:t>
      </w:r>
      <w:r w:rsidR="008E5A74">
        <w:t xml:space="preserve"> 9/11 </w:t>
      </w:r>
      <w:r w:rsidRPr="00E9678E">
        <w:t>African American</w:t>
      </w:r>
      <w:r>
        <w:t xml:space="preserve"> </w:t>
      </w:r>
      <w:r w:rsidR="008E5A74">
        <w:t xml:space="preserve">veterans are </w:t>
      </w:r>
      <w:r>
        <w:t xml:space="preserve">female </w:t>
      </w:r>
    </w:p>
    <w:p w14:paraId="462E635F" w14:textId="108DD478" w:rsidR="0005752D" w:rsidRPr="000F72E2" w:rsidRDefault="0005752D" w:rsidP="00B82802">
      <w:pPr>
        <w:pStyle w:val="Heading2"/>
      </w:pPr>
      <w:r w:rsidRPr="00A91FBB">
        <w:t xml:space="preserve">Historical </w:t>
      </w:r>
      <w:r w:rsidR="005578F0" w:rsidRPr="00A91FBB">
        <w:t xml:space="preserve">NUMBERS </w:t>
      </w:r>
      <w:r w:rsidRPr="00A91FBB">
        <w:t>of African Americans who served in uniform</w:t>
      </w:r>
      <w:r w:rsidRPr="000F72E2">
        <w:t xml:space="preserve"> </w:t>
      </w:r>
    </w:p>
    <w:p w14:paraId="2B7E7FD4" w14:textId="53E3FBE6" w:rsidR="00CE0354" w:rsidRDefault="00CE0354" w:rsidP="00CE0354">
      <w:pPr>
        <w:pStyle w:val="ListParagraph"/>
        <w:numPr>
          <w:ilvl w:val="0"/>
          <w:numId w:val="1"/>
        </w:numPr>
      </w:pPr>
      <w:r>
        <w:t>On the eve of the revolutionary war, approximately 20% of the colonial population of 2.5 million men were African American.</w:t>
      </w:r>
    </w:p>
    <w:p w14:paraId="72C048A6" w14:textId="6FCA2A65" w:rsidR="00CE0354" w:rsidRDefault="00CE0354" w:rsidP="00CE0354">
      <w:pPr>
        <w:pStyle w:val="ListParagraph"/>
        <w:numPr>
          <w:ilvl w:val="0"/>
          <w:numId w:val="1"/>
        </w:numPr>
      </w:pPr>
      <w:r>
        <w:t>Over 200,000 African Americans, many of them former slaves, served in the U.S. military forces during the Civil War</w:t>
      </w:r>
    </w:p>
    <w:p w14:paraId="6D7C5AD0" w14:textId="77777777" w:rsidR="00CE0354" w:rsidRDefault="00CE0354" w:rsidP="00CE0354">
      <w:pPr>
        <w:pStyle w:val="ListParagraph"/>
        <w:numPr>
          <w:ilvl w:val="0"/>
          <w:numId w:val="1"/>
        </w:numPr>
      </w:pPr>
      <w:r>
        <w:t>Over 400,000 African American soldiers served in uniform during World War I.</w:t>
      </w:r>
    </w:p>
    <w:p w14:paraId="5B8E48A1" w14:textId="72876459" w:rsidR="00CE0354" w:rsidRDefault="00CE0354" w:rsidP="00CE0354">
      <w:pPr>
        <w:pStyle w:val="ListParagraph"/>
        <w:numPr>
          <w:ilvl w:val="0"/>
          <w:numId w:val="1"/>
        </w:numPr>
      </w:pPr>
      <w:r>
        <w:t>Over 900,000 African American soldiers served in uniform during World War II.</w:t>
      </w:r>
    </w:p>
    <w:p w14:paraId="410F885E" w14:textId="4CE726EC" w:rsidR="00317268" w:rsidRDefault="00317268">
      <w:pPr>
        <w:rPr>
          <w:b/>
          <w:bCs/>
        </w:rPr>
      </w:pPr>
    </w:p>
    <w:p w14:paraId="6135B603" w14:textId="77777777" w:rsidR="0005752D" w:rsidRDefault="0005752D">
      <w:pPr>
        <w:rPr>
          <w:b/>
          <w:bCs/>
        </w:rPr>
      </w:pPr>
    </w:p>
    <w:p w14:paraId="2FFBD9EC" w14:textId="77777777" w:rsidR="0005752D" w:rsidRDefault="0005752D">
      <w:pPr>
        <w:rPr>
          <w:b/>
          <w:bCs/>
        </w:rPr>
      </w:pPr>
    </w:p>
    <w:p w14:paraId="263EFB06" w14:textId="77777777" w:rsidR="0005752D" w:rsidRDefault="0005752D">
      <w:pPr>
        <w:rPr>
          <w:b/>
          <w:bCs/>
        </w:rPr>
      </w:pPr>
    </w:p>
    <w:p w14:paraId="44E6E925" w14:textId="77777777" w:rsidR="0005752D" w:rsidRDefault="0005752D">
      <w:pPr>
        <w:rPr>
          <w:b/>
          <w:bCs/>
        </w:rPr>
      </w:pPr>
    </w:p>
    <w:p w14:paraId="15418767" w14:textId="77777777" w:rsidR="0005752D" w:rsidRDefault="0005752D">
      <w:pPr>
        <w:rPr>
          <w:b/>
          <w:bCs/>
        </w:rPr>
      </w:pPr>
    </w:p>
    <w:p w14:paraId="5ACCF7EF" w14:textId="59A77BEA" w:rsidR="0005752D" w:rsidRPr="009134B1" w:rsidRDefault="0005752D" w:rsidP="00B82802">
      <w:pPr>
        <w:pStyle w:val="Heading1"/>
      </w:pPr>
      <w:r w:rsidRPr="009134B1">
        <w:lastRenderedPageBreak/>
        <w:t>MILITARY SERVICE EXPERIENCES FOR African American VETERANS</w:t>
      </w:r>
    </w:p>
    <w:p w14:paraId="65DA3E50" w14:textId="1A7539F9" w:rsidR="0005752D" w:rsidRPr="000F72E2" w:rsidRDefault="004C17C8" w:rsidP="00B82802">
      <w:pPr>
        <w:pStyle w:val="Heading2"/>
      </w:pPr>
      <w:r w:rsidRPr="000F72E2">
        <w:t>TOP MOTIVATIONS FOR MILITARY SERVICE</w:t>
      </w:r>
    </w:p>
    <w:p w14:paraId="7255D2B4" w14:textId="62E2D154" w:rsidR="004C17C8" w:rsidRPr="004C17C8" w:rsidRDefault="004C17C8" w:rsidP="004C17C8">
      <w:pPr>
        <w:pStyle w:val="ListParagraph"/>
        <w:numPr>
          <w:ilvl w:val="0"/>
          <w:numId w:val="4"/>
        </w:numPr>
      </w:pPr>
      <w:r w:rsidRPr="004C17C8">
        <w:t>EDUCATIONAL BENEFITS</w:t>
      </w:r>
      <w:r w:rsidRPr="004C17C8">
        <w:tab/>
        <w:t>62%</w:t>
      </w:r>
    </w:p>
    <w:p w14:paraId="61814983" w14:textId="77777777" w:rsidR="004C17C8" w:rsidRPr="004C17C8" w:rsidRDefault="004C17C8" w:rsidP="004C17C8">
      <w:pPr>
        <w:pStyle w:val="ListParagraph"/>
        <w:numPr>
          <w:ilvl w:val="0"/>
          <w:numId w:val="4"/>
        </w:numPr>
      </w:pPr>
      <w:r w:rsidRPr="004C17C8">
        <w:t>OPPORTUNITY TO PURSUE NEW EXPERIENCES, ADVENTURES, OR TRAVEL 52%</w:t>
      </w:r>
    </w:p>
    <w:p w14:paraId="37EE05D3" w14:textId="77777777" w:rsidR="004C17C8" w:rsidRPr="004C17C8" w:rsidRDefault="004C17C8" w:rsidP="004C17C8">
      <w:pPr>
        <w:pStyle w:val="ListParagraph"/>
        <w:numPr>
          <w:ilvl w:val="0"/>
          <w:numId w:val="4"/>
        </w:numPr>
      </w:pPr>
      <w:r w:rsidRPr="004C17C8">
        <w:t>CAREER OPPORTUNITIES 47%</w:t>
      </w:r>
    </w:p>
    <w:p w14:paraId="41624452" w14:textId="77777777" w:rsidR="004C17C8" w:rsidRPr="004C17C8" w:rsidRDefault="004C17C8" w:rsidP="004C17C8">
      <w:pPr>
        <w:pStyle w:val="ListParagraph"/>
        <w:numPr>
          <w:ilvl w:val="0"/>
          <w:numId w:val="4"/>
        </w:numPr>
      </w:pPr>
      <w:r w:rsidRPr="004C17C8">
        <w:t>DESIRE TO SERVE MY COUNTRY 40%</w:t>
      </w:r>
    </w:p>
    <w:p w14:paraId="71E3E15E" w14:textId="77777777" w:rsidR="004C17C8" w:rsidRPr="004C17C8" w:rsidRDefault="004C17C8" w:rsidP="004C17C8">
      <w:pPr>
        <w:pStyle w:val="ListParagraph"/>
        <w:numPr>
          <w:ilvl w:val="0"/>
          <w:numId w:val="4"/>
        </w:numPr>
      </w:pPr>
      <w:r w:rsidRPr="004C17C8">
        <w:t>FINACIAL SECURITY 31%</w:t>
      </w:r>
    </w:p>
    <w:p w14:paraId="0DC04F69" w14:textId="4E49BC59" w:rsidR="004C17C8" w:rsidRPr="004C17C8" w:rsidRDefault="004C17C8" w:rsidP="004C17C8">
      <w:pPr>
        <w:pStyle w:val="ListParagraph"/>
        <w:numPr>
          <w:ilvl w:val="0"/>
          <w:numId w:val="4"/>
        </w:numPr>
      </w:pPr>
      <w:r w:rsidRPr="004C17C8">
        <w:t>SENSE OF PURPOSE 31%</w:t>
      </w:r>
    </w:p>
    <w:p w14:paraId="45316401" w14:textId="2160753E" w:rsidR="004C17C8" w:rsidRPr="00B82802" w:rsidRDefault="005037EF" w:rsidP="00B82802">
      <w:pPr>
        <w:pStyle w:val="Heading2"/>
      </w:pPr>
      <w:r w:rsidRPr="00B82802">
        <w:t>TOP SKILLS &amp; ATTRIBUTES STRENGTHENED BY MILITARY SERVICE</w:t>
      </w:r>
    </w:p>
    <w:p w14:paraId="13AD0771" w14:textId="77777777" w:rsidR="005037EF" w:rsidRPr="005037EF" w:rsidRDefault="005037EF" w:rsidP="005037EF">
      <w:pPr>
        <w:pStyle w:val="ListParagraph"/>
        <w:numPr>
          <w:ilvl w:val="0"/>
          <w:numId w:val="5"/>
        </w:numPr>
      </w:pPr>
      <w:r w:rsidRPr="005037EF">
        <w:t>Teamwork</w:t>
      </w:r>
      <w:r w:rsidRPr="005037EF">
        <w:tab/>
        <w:t>91%</w:t>
      </w:r>
    </w:p>
    <w:p w14:paraId="70032369" w14:textId="77777777" w:rsidR="005037EF" w:rsidRPr="005037EF" w:rsidRDefault="005037EF" w:rsidP="005037EF">
      <w:pPr>
        <w:pStyle w:val="ListParagraph"/>
        <w:numPr>
          <w:ilvl w:val="0"/>
          <w:numId w:val="5"/>
        </w:numPr>
      </w:pPr>
      <w:r w:rsidRPr="005037EF">
        <w:t>Work ethic/discipline</w:t>
      </w:r>
      <w:r w:rsidRPr="005037EF">
        <w:tab/>
        <w:t>89%</w:t>
      </w:r>
    </w:p>
    <w:p w14:paraId="4372572D" w14:textId="77777777" w:rsidR="005037EF" w:rsidRPr="005037EF" w:rsidRDefault="005037EF" w:rsidP="005037EF">
      <w:pPr>
        <w:pStyle w:val="ListParagraph"/>
        <w:numPr>
          <w:ilvl w:val="0"/>
          <w:numId w:val="5"/>
        </w:numPr>
      </w:pPr>
      <w:r w:rsidRPr="005037EF">
        <w:t>Leadership and management skills</w:t>
      </w:r>
      <w:r w:rsidRPr="005037EF">
        <w:tab/>
        <w:t>83%</w:t>
      </w:r>
    </w:p>
    <w:p w14:paraId="14871FB5" w14:textId="77777777" w:rsidR="005037EF" w:rsidRPr="005037EF" w:rsidRDefault="005037EF" w:rsidP="005037EF">
      <w:pPr>
        <w:pStyle w:val="ListParagraph"/>
        <w:numPr>
          <w:ilvl w:val="0"/>
          <w:numId w:val="5"/>
        </w:numPr>
      </w:pPr>
      <w:r w:rsidRPr="005037EF">
        <w:t>Mental toughness</w:t>
      </w:r>
      <w:r w:rsidRPr="005037EF">
        <w:tab/>
        <w:t>81%</w:t>
      </w:r>
    </w:p>
    <w:p w14:paraId="1ED82BBD" w14:textId="77777777" w:rsidR="005037EF" w:rsidRPr="005037EF" w:rsidRDefault="005037EF" w:rsidP="005037EF">
      <w:pPr>
        <w:pStyle w:val="ListParagraph"/>
        <w:numPr>
          <w:ilvl w:val="0"/>
          <w:numId w:val="5"/>
        </w:numPr>
      </w:pPr>
      <w:r w:rsidRPr="005037EF">
        <w:t>Professionalism</w:t>
      </w:r>
      <w:r w:rsidRPr="005037EF">
        <w:tab/>
        <w:t>80%</w:t>
      </w:r>
    </w:p>
    <w:p w14:paraId="6612A1FD" w14:textId="77777777" w:rsidR="005037EF" w:rsidRPr="005037EF" w:rsidRDefault="005037EF" w:rsidP="005037EF">
      <w:pPr>
        <w:pStyle w:val="ListParagraph"/>
        <w:numPr>
          <w:ilvl w:val="0"/>
          <w:numId w:val="5"/>
        </w:numPr>
      </w:pPr>
      <w:r w:rsidRPr="005037EF">
        <w:t>Adaptation to different challenges</w:t>
      </w:r>
      <w:r w:rsidRPr="005037EF">
        <w:tab/>
        <w:t>80%</w:t>
      </w:r>
    </w:p>
    <w:p w14:paraId="73DD46D1" w14:textId="77777777" w:rsidR="005037EF" w:rsidRPr="005037EF" w:rsidRDefault="005037EF" w:rsidP="005037EF">
      <w:pPr>
        <w:pStyle w:val="ListParagraph"/>
        <w:numPr>
          <w:ilvl w:val="0"/>
          <w:numId w:val="5"/>
        </w:numPr>
      </w:pPr>
      <w:r w:rsidRPr="005037EF">
        <w:t>Self-Discipline</w:t>
      </w:r>
      <w:r w:rsidRPr="005037EF">
        <w:tab/>
        <w:t>80%</w:t>
      </w:r>
    </w:p>
    <w:p w14:paraId="0AF2ACF3" w14:textId="77777777" w:rsidR="005037EF" w:rsidRPr="005037EF" w:rsidRDefault="005037EF" w:rsidP="005037EF">
      <w:pPr>
        <w:pStyle w:val="ListParagraph"/>
        <w:numPr>
          <w:ilvl w:val="0"/>
          <w:numId w:val="5"/>
        </w:numPr>
      </w:pPr>
      <w:r w:rsidRPr="005037EF">
        <w:t>Ability to get things done</w:t>
      </w:r>
      <w:r w:rsidRPr="005037EF">
        <w:tab/>
        <w:t>79%</w:t>
      </w:r>
    </w:p>
    <w:p w14:paraId="1AE1A4D8" w14:textId="77777777" w:rsidR="005037EF" w:rsidRPr="005037EF" w:rsidRDefault="005037EF" w:rsidP="005037EF">
      <w:pPr>
        <w:pStyle w:val="ListParagraph"/>
        <w:numPr>
          <w:ilvl w:val="0"/>
          <w:numId w:val="5"/>
        </w:numPr>
      </w:pPr>
      <w:r w:rsidRPr="005037EF">
        <w:t>Coping with adversity</w:t>
      </w:r>
      <w:r w:rsidRPr="005037EF">
        <w:tab/>
        <w:t>78%</w:t>
      </w:r>
    </w:p>
    <w:p w14:paraId="5D7DBFA5" w14:textId="77777777" w:rsidR="005037EF" w:rsidRPr="005037EF" w:rsidRDefault="005037EF" w:rsidP="005037EF">
      <w:pPr>
        <w:pStyle w:val="ListParagraph"/>
        <w:numPr>
          <w:ilvl w:val="0"/>
          <w:numId w:val="5"/>
        </w:numPr>
      </w:pPr>
      <w:r w:rsidRPr="005037EF">
        <w:t>Social/Communication skills</w:t>
      </w:r>
      <w:r w:rsidRPr="005037EF">
        <w:tab/>
        <w:t>78%</w:t>
      </w:r>
    </w:p>
    <w:p w14:paraId="45C1E589" w14:textId="38A6B2F8" w:rsidR="004C17C8" w:rsidRDefault="005037EF" w:rsidP="005037EF">
      <w:pPr>
        <w:pStyle w:val="ListParagraph"/>
        <w:numPr>
          <w:ilvl w:val="0"/>
          <w:numId w:val="5"/>
        </w:numPr>
      </w:pPr>
      <w:r w:rsidRPr="005037EF">
        <w:t xml:space="preserve">Working effectively with supervisors and other </w:t>
      </w:r>
      <w:proofErr w:type="spellStart"/>
      <w:r w:rsidRPr="005037EF">
        <w:t>authorities</w:t>
      </w:r>
      <w:proofErr w:type="spellEnd"/>
      <w:r>
        <w:t xml:space="preserve"> </w:t>
      </w:r>
      <w:r w:rsidRPr="005037EF">
        <w:tab/>
        <w:t>76%</w:t>
      </w:r>
    </w:p>
    <w:p w14:paraId="5F2A4D42" w14:textId="77777777" w:rsidR="00FB3289" w:rsidRDefault="00FB3289" w:rsidP="00FB3289"/>
    <w:p w14:paraId="2B6CECDE" w14:textId="753075F6" w:rsidR="00FB3289" w:rsidRDefault="00FB3289" w:rsidP="00B82802">
      <w:pPr>
        <w:pStyle w:val="Heading2"/>
      </w:pPr>
      <w:r>
        <w:t>WAS MILITARY SERVICE WORTH IT?</w:t>
      </w:r>
    </w:p>
    <w:p w14:paraId="74E135B2" w14:textId="2D07E6F4" w:rsidR="00FB3289" w:rsidRDefault="00FB3289" w:rsidP="00FB3289">
      <w:pPr>
        <w:pStyle w:val="ListParagraph"/>
        <w:numPr>
          <w:ilvl w:val="0"/>
          <w:numId w:val="21"/>
        </w:numPr>
      </w:pPr>
      <w:r>
        <w:t>89% of African American service members reported that JOINING THE MILITARY WAS A GOOD DECISION</w:t>
      </w:r>
    </w:p>
    <w:p w14:paraId="55B68829" w14:textId="1AF9D987" w:rsidR="00FB3289" w:rsidRDefault="00FB3289" w:rsidP="00FB3289">
      <w:pPr>
        <w:pStyle w:val="ListParagraph"/>
        <w:numPr>
          <w:ilvl w:val="0"/>
          <w:numId w:val="21"/>
        </w:numPr>
      </w:pPr>
      <w:r>
        <w:t>82% SERVED OUTSIDE OF THE CONTINENTAL UNITED STATES  operating across different cultures, nations, and regions</w:t>
      </w:r>
    </w:p>
    <w:p w14:paraId="56927CFC" w14:textId="77777777" w:rsidR="00FB3289" w:rsidRDefault="00FB3289" w:rsidP="00FB3289"/>
    <w:p w14:paraId="4CD1C58F" w14:textId="77777777" w:rsidR="00FB3289" w:rsidRDefault="00FB3289" w:rsidP="00B82802">
      <w:pPr>
        <w:pStyle w:val="Heading2"/>
      </w:pPr>
      <w:r>
        <w:t>STEM</w:t>
      </w:r>
    </w:p>
    <w:p w14:paraId="0E314338" w14:textId="57FF38BC" w:rsidR="00FB3289" w:rsidRPr="005037EF" w:rsidRDefault="00FB3289" w:rsidP="00FB3289">
      <w:r>
        <w:t>41% reported that their military specialization is STEM RELATED</w:t>
      </w:r>
    </w:p>
    <w:p w14:paraId="2E4EFAFF" w14:textId="7C85FD2D" w:rsidR="004C17C8" w:rsidRDefault="004C17C8">
      <w:pPr>
        <w:rPr>
          <w:b/>
          <w:bCs/>
        </w:rPr>
      </w:pPr>
    </w:p>
    <w:p w14:paraId="026C5E4B" w14:textId="77777777" w:rsidR="0005752D" w:rsidRDefault="0005752D">
      <w:pPr>
        <w:rPr>
          <w:b/>
          <w:bCs/>
        </w:rPr>
      </w:pPr>
    </w:p>
    <w:p w14:paraId="780643A3" w14:textId="77777777" w:rsidR="00BA282A" w:rsidRDefault="00BA282A">
      <w:pPr>
        <w:rPr>
          <w:b/>
          <w:bCs/>
          <w:caps/>
        </w:rPr>
      </w:pPr>
      <w:r>
        <w:rPr>
          <w:b/>
          <w:bCs/>
          <w:caps/>
        </w:rPr>
        <w:br w:type="page"/>
      </w:r>
    </w:p>
    <w:p w14:paraId="1490127C" w14:textId="024A0D46" w:rsidR="000F72E2" w:rsidRPr="009134B1" w:rsidRDefault="000F72E2" w:rsidP="00B82802">
      <w:pPr>
        <w:pStyle w:val="Heading1"/>
      </w:pPr>
      <w:r w:rsidRPr="009134B1">
        <w:lastRenderedPageBreak/>
        <w:t>TRANISITON FOR African American VETERANS</w:t>
      </w:r>
    </w:p>
    <w:p w14:paraId="61D5A566" w14:textId="77777777" w:rsidR="000F72E2" w:rsidRDefault="000F72E2" w:rsidP="00B82802">
      <w:pPr>
        <w:pStyle w:val="Heading2"/>
      </w:pPr>
      <w:r w:rsidRPr="000F72E2">
        <w:t xml:space="preserve">Top </w:t>
      </w:r>
      <w:r>
        <w:t>Reasons for Leaving Armed Service</w:t>
      </w:r>
    </w:p>
    <w:p w14:paraId="3FEB4CFC" w14:textId="77777777" w:rsidR="00FB3289" w:rsidRPr="000F72E2" w:rsidRDefault="00FB3289" w:rsidP="00FB3289">
      <w:pPr>
        <w:pStyle w:val="ListParagraph"/>
        <w:numPr>
          <w:ilvl w:val="0"/>
          <w:numId w:val="7"/>
        </w:numPr>
      </w:pPr>
      <w:r w:rsidRPr="000F72E2">
        <w:t>Lost faith or trust in military or political leadership</w:t>
      </w:r>
      <w:r w:rsidRPr="000F72E2">
        <w:tab/>
        <w:t>34%</w:t>
      </w:r>
      <w:r w:rsidRPr="000F72E2">
        <w:tab/>
      </w:r>
    </w:p>
    <w:p w14:paraId="520EADC1" w14:textId="77777777" w:rsidR="000F72E2" w:rsidRPr="000F72E2" w:rsidRDefault="000F72E2" w:rsidP="000F72E2">
      <w:pPr>
        <w:pStyle w:val="ListParagraph"/>
        <w:numPr>
          <w:ilvl w:val="0"/>
          <w:numId w:val="7"/>
        </w:numPr>
      </w:pPr>
      <w:r w:rsidRPr="000F72E2">
        <w:t>Family reasons</w:t>
      </w:r>
      <w:r w:rsidRPr="000F72E2">
        <w:tab/>
        <w:t>34%</w:t>
      </w:r>
      <w:r w:rsidRPr="000F72E2">
        <w:tab/>
      </w:r>
    </w:p>
    <w:p w14:paraId="0167F900" w14:textId="77777777" w:rsidR="000F72E2" w:rsidRPr="000F72E2" w:rsidRDefault="000F72E2" w:rsidP="000F72E2">
      <w:pPr>
        <w:pStyle w:val="ListParagraph"/>
        <w:numPr>
          <w:ilvl w:val="0"/>
          <w:numId w:val="7"/>
        </w:numPr>
      </w:pPr>
      <w:r w:rsidRPr="000F72E2">
        <w:t>Pursue education and training opportunities</w:t>
      </w:r>
      <w:r w:rsidRPr="000F72E2">
        <w:tab/>
        <w:t>31%</w:t>
      </w:r>
      <w:r w:rsidRPr="000F72E2">
        <w:tab/>
      </w:r>
    </w:p>
    <w:p w14:paraId="0CC8228F" w14:textId="77777777" w:rsidR="000F72E2" w:rsidRPr="000F72E2" w:rsidRDefault="000F72E2" w:rsidP="000F72E2">
      <w:pPr>
        <w:pStyle w:val="ListParagraph"/>
        <w:numPr>
          <w:ilvl w:val="0"/>
          <w:numId w:val="7"/>
        </w:numPr>
      </w:pPr>
      <w:r w:rsidRPr="000F72E2">
        <w:t>Military retirement (20 years or more)</w:t>
      </w:r>
      <w:r w:rsidRPr="000F72E2">
        <w:tab/>
        <w:t>30%</w:t>
      </w:r>
      <w:r w:rsidRPr="000F72E2">
        <w:tab/>
      </w:r>
    </w:p>
    <w:p w14:paraId="74E28C35" w14:textId="77777777" w:rsidR="000F72E2" w:rsidRPr="000F72E2" w:rsidRDefault="000F72E2" w:rsidP="000F72E2">
      <w:pPr>
        <w:pStyle w:val="ListParagraph"/>
        <w:numPr>
          <w:ilvl w:val="0"/>
          <w:numId w:val="7"/>
        </w:numPr>
      </w:pPr>
      <w:r w:rsidRPr="000F72E2">
        <w:t>Career change/alternative job opportunities</w:t>
      </w:r>
      <w:r w:rsidRPr="000F72E2">
        <w:tab/>
        <w:t>28%</w:t>
      </w:r>
      <w:r w:rsidRPr="000F72E2">
        <w:tab/>
      </w:r>
    </w:p>
    <w:p w14:paraId="71318A35" w14:textId="3229C4CE" w:rsidR="000F72E2" w:rsidRPr="000F72E2" w:rsidRDefault="000F72E2" w:rsidP="000F72E2">
      <w:pPr>
        <w:pStyle w:val="ListParagraph"/>
        <w:numPr>
          <w:ilvl w:val="0"/>
          <w:numId w:val="7"/>
        </w:numPr>
      </w:pPr>
      <w:r w:rsidRPr="000F72E2">
        <w:t>Completion of military service obligation (less than 20 years)</w:t>
      </w:r>
      <w:r w:rsidRPr="000F72E2">
        <w:tab/>
        <w:t>27%</w:t>
      </w:r>
      <w:r w:rsidRPr="000F72E2">
        <w:tab/>
      </w:r>
    </w:p>
    <w:p w14:paraId="42684D53" w14:textId="77777777" w:rsidR="000F72E2" w:rsidRDefault="000F72E2" w:rsidP="000F72E2">
      <w:pPr>
        <w:rPr>
          <w:b/>
          <w:bCs/>
          <w:color w:val="7F7F7F" w:themeColor="text1" w:themeTint="80"/>
        </w:rPr>
      </w:pPr>
    </w:p>
    <w:p w14:paraId="325647B4" w14:textId="2C5134EE" w:rsidR="000F72E2" w:rsidRDefault="000F72E2" w:rsidP="00B82802">
      <w:pPr>
        <w:pStyle w:val="Heading2"/>
      </w:pPr>
      <w:r>
        <w:t>Military Influence on Post Service Aspirations</w:t>
      </w:r>
    </w:p>
    <w:p w14:paraId="4AE59019" w14:textId="0B721024" w:rsidR="00FB3289" w:rsidRPr="00FB3289" w:rsidRDefault="00FB3289" w:rsidP="00712226">
      <w:pPr>
        <w:pStyle w:val="ListParagraph"/>
        <w:numPr>
          <w:ilvl w:val="0"/>
          <w:numId w:val="22"/>
        </w:numPr>
        <w:rPr>
          <w:caps/>
        </w:rPr>
      </w:pPr>
      <w:r w:rsidRPr="00FB3289">
        <w:rPr>
          <w:caps/>
        </w:rPr>
        <w:t>54% reported that military service prepared them for their civilian career</w:t>
      </w:r>
    </w:p>
    <w:p w14:paraId="4A8FA382" w14:textId="6052286C" w:rsidR="000F72E2" w:rsidRPr="00FB3289" w:rsidRDefault="00FB3289" w:rsidP="00FB3289">
      <w:pPr>
        <w:pStyle w:val="ListParagraph"/>
        <w:numPr>
          <w:ilvl w:val="0"/>
          <w:numId w:val="22"/>
        </w:numPr>
        <w:rPr>
          <w:caps/>
        </w:rPr>
      </w:pPr>
      <w:r w:rsidRPr="00FB3289">
        <w:rPr>
          <w:caps/>
        </w:rPr>
        <w:t>46% INDICATED THE DESIRE TO PURSUE A CAREER DIFFERENT FROM THEIR MILITARY SPECIALTY (MOS, AFSC, ETC.)</w:t>
      </w:r>
    </w:p>
    <w:p w14:paraId="2C399120" w14:textId="203936A8" w:rsidR="00FB3289" w:rsidRPr="00FB3289" w:rsidRDefault="00FB3289" w:rsidP="00FB3289">
      <w:pPr>
        <w:pStyle w:val="ListParagraph"/>
        <w:numPr>
          <w:ilvl w:val="0"/>
          <w:numId w:val="22"/>
        </w:numPr>
        <w:rPr>
          <w:caps/>
        </w:rPr>
      </w:pPr>
      <w:r w:rsidRPr="00FB3289">
        <w:rPr>
          <w:caps/>
        </w:rPr>
        <w:t>39% INDICATED THE DESIRE TO PURSUE A CAREER SIMILAR TO THEIR MILITARY SPECIALTY</w:t>
      </w:r>
    </w:p>
    <w:p w14:paraId="4F4086EE" w14:textId="2898F3F0" w:rsidR="00FB3289" w:rsidRPr="00FB3289" w:rsidRDefault="00FB3289" w:rsidP="00FB3289">
      <w:pPr>
        <w:pStyle w:val="ListParagraph"/>
        <w:numPr>
          <w:ilvl w:val="0"/>
          <w:numId w:val="22"/>
        </w:numPr>
        <w:rPr>
          <w:caps/>
        </w:rPr>
      </w:pPr>
      <w:r w:rsidRPr="00FB3289">
        <w:rPr>
          <w:caps/>
        </w:rPr>
        <w:t>15% INDICATE THEY ARE UNSURE IF THEY WILL PURSUE A CAREER SIMILAR TO THEIR MILITARY SPECIALTY</w:t>
      </w:r>
    </w:p>
    <w:p w14:paraId="2727260C" w14:textId="77777777" w:rsidR="00FB3289" w:rsidRDefault="00FB3289" w:rsidP="00FB3289">
      <w:pPr>
        <w:rPr>
          <w:b/>
          <w:bCs/>
          <w:caps/>
        </w:rPr>
      </w:pPr>
    </w:p>
    <w:p w14:paraId="7DFDB542" w14:textId="46579AA0" w:rsidR="000F72E2" w:rsidRPr="000F72E2" w:rsidRDefault="000F72E2" w:rsidP="00B82802">
      <w:pPr>
        <w:pStyle w:val="Heading2"/>
      </w:pPr>
      <w:r w:rsidRPr="000F72E2">
        <w:t>Top Transitional Challenges</w:t>
      </w:r>
    </w:p>
    <w:p w14:paraId="6ED9645C" w14:textId="4D10E286" w:rsidR="000F72E2" w:rsidRPr="000F72E2" w:rsidRDefault="000F72E2" w:rsidP="000F72E2">
      <w:pPr>
        <w:pStyle w:val="ListParagraph"/>
        <w:numPr>
          <w:ilvl w:val="0"/>
          <w:numId w:val="6"/>
        </w:numPr>
      </w:pPr>
      <w:r w:rsidRPr="000F72E2">
        <w:t>Getting a job</w:t>
      </w:r>
      <w:r w:rsidRPr="000F72E2">
        <w:tab/>
        <w:t>62%</w:t>
      </w:r>
    </w:p>
    <w:p w14:paraId="24EC0E6A" w14:textId="5886F925" w:rsidR="000F72E2" w:rsidRPr="000F72E2" w:rsidRDefault="000F72E2" w:rsidP="000F72E2">
      <w:pPr>
        <w:pStyle w:val="ListParagraph"/>
        <w:numPr>
          <w:ilvl w:val="0"/>
          <w:numId w:val="6"/>
        </w:numPr>
      </w:pPr>
      <w:r w:rsidRPr="000F72E2">
        <w:t>Navigating VA administration or benefits</w:t>
      </w:r>
      <w:r w:rsidRPr="000F72E2">
        <w:tab/>
        <w:t>58%</w:t>
      </w:r>
    </w:p>
    <w:p w14:paraId="0EF1CF0E" w14:textId="25556817" w:rsidR="000F72E2" w:rsidRPr="000F72E2" w:rsidRDefault="000F72E2" w:rsidP="000F72E2">
      <w:pPr>
        <w:pStyle w:val="ListParagraph"/>
        <w:numPr>
          <w:ilvl w:val="0"/>
          <w:numId w:val="6"/>
        </w:numPr>
      </w:pPr>
      <w:r w:rsidRPr="000F72E2">
        <w:t>Financial struggles</w:t>
      </w:r>
      <w:r w:rsidRPr="000F72E2">
        <w:tab/>
        <w:t>44%</w:t>
      </w:r>
    </w:p>
    <w:p w14:paraId="6DA0F7B1" w14:textId="23343802" w:rsidR="000F72E2" w:rsidRPr="000F72E2" w:rsidRDefault="000F72E2" w:rsidP="000F72E2">
      <w:pPr>
        <w:pStyle w:val="ListParagraph"/>
        <w:numPr>
          <w:ilvl w:val="0"/>
          <w:numId w:val="6"/>
        </w:numPr>
      </w:pPr>
      <w:r w:rsidRPr="000F72E2">
        <w:t>Employment preparation</w:t>
      </w:r>
      <w:r w:rsidRPr="000F72E2">
        <w:tab/>
        <w:t>40%</w:t>
      </w:r>
    </w:p>
    <w:p w14:paraId="534B3690" w14:textId="7C2499FB" w:rsidR="000F72E2" w:rsidRPr="000F72E2" w:rsidRDefault="000F72E2" w:rsidP="000F72E2">
      <w:pPr>
        <w:pStyle w:val="ListParagraph"/>
        <w:numPr>
          <w:ilvl w:val="0"/>
          <w:numId w:val="6"/>
        </w:numPr>
      </w:pPr>
      <w:r w:rsidRPr="000F72E2">
        <w:t>Depression</w:t>
      </w:r>
      <w:r w:rsidRPr="000F72E2">
        <w:tab/>
        <w:t>38%</w:t>
      </w:r>
    </w:p>
    <w:p w14:paraId="0779167F" w14:textId="1245002E" w:rsidR="000F72E2" w:rsidRPr="000F72E2" w:rsidRDefault="000F72E2" w:rsidP="000F72E2">
      <w:pPr>
        <w:pStyle w:val="ListParagraph"/>
        <w:numPr>
          <w:ilvl w:val="0"/>
          <w:numId w:val="6"/>
        </w:numPr>
      </w:pPr>
      <w:r w:rsidRPr="000F72E2">
        <w:t>Skills translation</w:t>
      </w:r>
      <w:r w:rsidRPr="000F72E2">
        <w:tab/>
        <w:t>37%</w:t>
      </w:r>
    </w:p>
    <w:p w14:paraId="29D3BA0B" w14:textId="32857688" w:rsidR="000F72E2" w:rsidRPr="000F72E2" w:rsidRDefault="000F72E2" w:rsidP="000F72E2">
      <w:pPr>
        <w:pStyle w:val="ListParagraph"/>
        <w:numPr>
          <w:ilvl w:val="0"/>
          <w:numId w:val="6"/>
        </w:numPr>
      </w:pPr>
      <w:r w:rsidRPr="000F72E2">
        <w:t>Getting socialized to civilian culture</w:t>
      </w:r>
      <w:r w:rsidRPr="000F72E2">
        <w:tab/>
        <w:t>35%</w:t>
      </w:r>
    </w:p>
    <w:p w14:paraId="06364A09" w14:textId="77777777" w:rsidR="000F72E2" w:rsidRPr="000F72E2" w:rsidRDefault="000F72E2" w:rsidP="000F72E2">
      <w:pPr>
        <w:pStyle w:val="ListParagraph"/>
        <w:numPr>
          <w:ilvl w:val="0"/>
          <w:numId w:val="6"/>
        </w:numPr>
      </w:pPr>
      <w:r w:rsidRPr="000F72E2">
        <w:t>Disability</w:t>
      </w:r>
      <w:r w:rsidRPr="000F72E2">
        <w:tab/>
        <w:t>34%</w:t>
      </w:r>
      <w:r w:rsidRPr="000F72E2">
        <w:tab/>
      </w:r>
    </w:p>
    <w:p w14:paraId="6BC2E108" w14:textId="77777777" w:rsidR="000F72E2" w:rsidRPr="000F72E2" w:rsidRDefault="000F72E2" w:rsidP="000F72E2">
      <w:pPr>
        <w:pStyle w:val="ListParagraph"/>
        <w:numPr>
          <w:ilvl w:val="0"/>
          <w:numId w:val="6"/>
        </w:numPr>
      </w:pPr>
      <w:r w:rsidRPr="000F72E2">
        <w:t>Contradictory information from different sources</w:t>
      </w:r>
      <w:r w:rsidRPr="000F72E2">
        <w:tab/>
        <w:t>32%</w:t>
      </w:r>
      <w:r w:rsidRPr="000F72E2">
        <w:tab/>
      </w:r>
    </w:p>
    <w:p w14:paraId="45211247" w14:textId="2E3FDEBA" w:rsidR="000F72E2" w:rsidRPr="000F72E2" w:rsidRDefault="000F72E2" w:rsidP="000F72E2">
      <w:pPr>
        <w:pStyle w:val="ListParagraph"/>
        <w:numPr>
          <w:ilvl w:val="0"/>
          <w:numId w:val="6"/>
        </w:numPr>
      </w:pPr>
      <w:r w:rsidRPr="000F72E2">
        <w:t>Understanding GI Bill benefits</w:t>
      </w:r>
      <w:r w:rsidRPr="000F72E2">
        <w:tab/>
        <w:t>30%</w:t>
      </w:r>
      <w:r w:rsidRPr="000F72E2">
        <w:tab/>
      </w:r>
    </w:p>
    <w:p w14:paraId="1F75176C" w14:textId="05C1A148" w:rsidR="000F72E2" w:rsidRDefault="000F72E2" w:rsidP="00BA282A">
      <w:pPr>
        <w:rPr>
          <w:b/>
          <w:bCs/>
          <w:caps/>
        </w:rPr>
      </w:pPr>
    </w:p>
    <w:p w14:paraId="70550053" w14:textId="07FA60B3" w:rsidR="00685336" w:rsidRDefault="00685336" w:rsidP="00BA282A">
      <w:pPr>
        <w:rPr>
          <w:b/>
          <w:bCs/>
          <w:caps/>
        </w:rPr>
      </w:pPr>
    </w:p>
    <w:p w14:paraId="2B5C5FE9" w14:textId="11D83FEB" w:rsidR="00685336" w:rsidRDefault="00685336" w:rsidP="00BA282A">
      <w:pPr>
        <w:rPr>
          <w:b/>
          <w:bCs/>
          <w:caps/>
        </w:rPr>
      </w:pPr>
    </w:p>
    <w:p w14:paraId="3018DEC8" w14:textId="0FEB2459" w:rsidR="00685336" w:rsidRDefault="00685336" w:rsidP="00BA282A">
      <w:pPr>
        <w:rPr>
          <w:b/>
          <w:bCs/>
          <w:caps/>
        </w:rPr>
      </w:pPr>
    </w:p>
    <w:p w14:paraId="4ADE20E1" w14:textId="46A03A92" w:rsidR="00B82802" w:rsidRDefault="00B82802" w:rsidP="00BA282A">
      <w:pPr>
        <w:rPr>
          <w:b/>
          <w:bCs/>
          <w:caps/>
        </w:rPr>
      </w:pPr>
    </w:p>
    <w:p w14:paraId="0BF3BCEC" w14:textId="77777777" w:rsidR="00B82802" w:rsidRDefault="00B82802" w:rsidP="00BA282A">
      <w:pPr>
        <w:rPr>
          <w:b/>
          <w:bCs/>
          <w:caps/>
        </w:rPr>
      </w:pPr>
    </w:p>
    <w:p w14:paraId="1761A57F" w14:textId="77777777" w:rsidR="00B82802" w:rsidRDefault="00B82802" w:rsidP="00B82802">
      <w:pPr>
        <w:pStyle w:val="Heading2"/>
      </w:pPr>
    </w:p>
    <w:p w14:paraId="124B3C96" w14:textId="711D981E" w:rsidR="00BA221E" w:rsidRPr="00BA221E" w:rsidRDefault="00BA221E" w:rsidP="00B82802">
      <w:pPr>
        <w:pStyle w:val="Heading2"/>
      </w:pPr>
      <w:r w:rsidRPr="00BA221E">
        <w:lastRenderedPageBreak/>
        <w:t xml:space="preserve">Positive Impacts of Service </w:t>
      </w:r>
    </w:p>
    <w:p w14:paraId="6A7EB826" w14:textId="77777777" w:rsidR="00BA221E" w:rsidRPr="00BA221E" w:rsidRDefault="00BA221E" w:rsidP="00BA221E">
      <w:pPr>
        <w:pStyle w:val="ListParagraph"/>
        <w:numPr>
          <w:ilvl w:val="0"/>
          <w:numId w:val="19"/>
        </w:numPr>
        <w:spacing w:after="0"/>
        <w:rPr>
          <w:rFonts w:cstheme="minorHAnsi"/>
        </w:rPr>
      </w:pPr>
      <w:r w:rsidRPr="00BA221E">
        <w:rPr>
          <w:rFonts w:cstheme="minorHAnsi"/>
        </w:rPr>
        <w:t xml:space="preserve">93% of Black/African American veteran respondents felt pride from their accomplishments during service. </w:t>
      </w:r>
    </w:p>
    <w:p w14:paraId="30BA98AC" w14:textId="1EE8AD5B" w:rsidR="00FB3289" w:rsidRPr="007A66C8" w:rsidRDefault="00FB3289" w:rsidP="00FB3289">
      <w:pPr>
        <w:pStyle w:val="ListParagraph"/>
        <w:numPr>
          <w:ilvl w:val="0"/>
          <w:numId w:val="19"/>
        </w:numPr>
        <w:spacing w:after="0"/>
        <w:rPr>
          <w:rFonts w:cstheme="minorHAnsi"/>
        </w:rPr>
      </w:pPr>
      <w:r w:rsidRPr="007A66C8">
        <w:rPr>
          <w:rFonts w:cstheme="minorHAnsi"/>
        </w:rPr>
        <w:t>91% of Black/African American veteran respondents reported their service had a positive impact on their life*</w:t>
      </w:r>
    </w:p>
    <w:p w14:paraId="1A6B6EBC" w14:textId="77777777" w:rsidR="00BA221E" w:rsidRPr="00BA221E" w:rsidRDefault="00BA221E" w:rsidP="00BA221E">
      <w:pPr>
        <w:pStyle w:val="ListParagraph"/>
        <w:numPr>
          <w:ilvl w:val="0"/>
          <w:numId w:val="19"/>
        </w:numPr>
        <w:spacing w:after="0"/>
        <w:rPr>
          <w:rFonts w:cstheme="minorHAnsi"/>
        </w:rPr>
      </w:pPr>
      <w:r w:rsidRPr="00BA221E">
        <w:rPr>
          <w:rFonts w:cstheme="minorHAnsi"/>
        </w:rPr>
        <w:t xml:space="preserve">90% of Black/African American veteran respondents indicated they matured as a result of their service. </w:t>
      </w:r>
    </w:p>
    <w:p w14:paraId="4849609C" w14:textId="77777777" w:rsidR="00BA221E" w:rsidRPr="007A66C8" w:rsidRDefault="00BA221E" w:rsidP="00BA221E">
      <w:pPr>
        <w:spacing w:after="0"/>
        <w:rPr>
          <w:rFonts w:cstheme="minorHAnsi"/>
        </w:rPr>
      </w:pPr>
    </w:p>
    <w:p w14:paraId="2E86D23F" w14:textId="017FCD03" w:rsidR="00BA221E" w:rsidRPr="00100DCB" w:rsidRDefault="00BA221E" w:rsidP="00BA221E">
      <w:pPr>
        <w:spacing w:after="0"/>
        <w:rPr>
          <w:rFonts w:cstheme="minorHAnsi"/>
        </w:rPr>
      </w:pPr>
      <w:r w:rsidRPr="007A66C8">
        <w:rPr>
          <w:rFonts w:cstheme="minorHAnsi"/>
        </w:rPr>
        <w:t>56% of Black/African American veteran respondents reported they would be happy if their child(ren) were to join the military*</w:t>
      </w:r>
    </w:p>
    <w:p w14:paraId="7F43E395" w14:textId="420C2F1E" w:rsidR="00BA221E" w:rsidRDefault="00BA221E" w:rsidP="00685336">
      <w:pPr>
        <w:rPr>
          <w:b/>
          <w:bCs/>
          <w:highlight w:val="yellow"/>
        </w:rPr>
      </w:pPr>
    </w:p>
    <w:p w14:paraId="687861B2" w14:textId="18EDAD49" w:rsidR="00BA221E" w:rsidRPr="00BA221E" w:rsidRDefault="00BA221E" w:rsidP="00B82802">
      <w:pPr>
        <w:pStyle w:val="Heading2"/>
      </w:pPr>
      <w:r w:rsidRPr="00BA221E">
        <w:t>Transition</w:t>
      </w:r>
      <w:r w:rsidR="00B82802">
        <w:t xml:space="preserve"> Difficulty </w:t>
      </w:r>
    </w:p>
    <w:p w14:paraId="77A40E00" w14:textId="77777777" w:rsidR="00BA221E" w:rsidRPr="00BA221E" w:rsidRDefault="00BA221E" w:rsidP="00BA221E">
      <w:pPr>
        <w:pStyle w:val="ListParagraph"/>
        <w:numPr>
          <w:ilvl w:val="0"/>
          <w:numId w:val="20"/>
        </w:numPr>
        <w:spacing w:after="0"/>
        <w:rPr>
          <w:rFonts w:cstheme="minorHAnsi"/>
        </w:rPr>
      </w:pPr>
      <w:r w:rsidRPr="00BA221E">
        <w:rPr>
          <w:rFonts w:cstheme="minorHAnsi"/>
        </w:rPr>
        <w:t xml:space="preserve">55% of Black/African American veteran respondents characterized their financial transition as difficult or very difficult, compared with 48% of White/Non-Hispanic veteran respondents. </w:t>
      </w:r>
    </w:p>
    <w:p w14:paraId="6BBA0CC2" w14:textId="77777777" w:rsidR="00BA221E" w:rsidRPr="00100DCB" w:rsidRDefault="00BA221E" w:rsidP="00BA221E">
      <w:pPr>
        <w:spacing w:after="0"/>
        <w:rPr>
          <w:rFonts w:cstheme="minorHAnsi"/>
        </w:rPr>
      </w:pPr>
    </w:p>
    <w:p w14:paraId="5B886AEE" w14:textId="69B5990F" w:rsidR="00BA221E" w:rsidRDefault="00BA221E" w:rsidP="00BA221E">
      <w:pPr>
        <w:pStyle w:val="ListParagraph"/>
        <w:numPr>
          <w:ilvl w:val="0"/>
          <w:numId w:val="20"/>
        </w:numPr>
        <w:spacing w:after="0"/>
        <w:rPr>
          <w:rFonts w:cstheme="minorHAnsi"/>
        </w:rPr>
      </w:pPr>
      <w:r w:rsidRPr="00BA221E">
        <w:rPr>
          <w:rFonts w:cstheme="minorHAnsi"/>
        </w:rPr>
        <w:t xml:space="preserve">59% of Black/African American veteran respondents characterized their employment transition as difficult or very difficult, compared with 49% of White/Non-Hispanic veteran respondents. </w:t>
      </w:r>
    </w:p>
    <w:p w14:paraId="6BB09B0B" w14:textId="6F0F10F5" w:rsidR="00BA221E" w:rsidRDefault="00BA221E" w:rsidP="00BA221E">
      <w:pPr>
        <w:pStyle w:val="ListParagraph"/>
        <w:rPr>
          <w:rFonts w:cstheme="minorHAnsi"/>
        </w:rPr>
      </w:pPr>
    </w:p>
    <w:p w14:paraId="40962FE7" w14:textId="31D45DA5" w:rsidR="00BA221E" w:rsidRPr="00BA221E" w:rsidRDefault="00BA221E" w:rsidP="00BA221E">
      <w:pPr>
        <w:rPr>
          <w:b/>
          <w:bCs/>
          <w:color w:val="7F7F7F" w:themeColor="text1" w:themeTint="80"/>
        </w:rPr>
      </w:pPr>
      <w:r>
        <w:rPr>
          <w:b/>
          <w:bCs/>
          <w:color w:val="7F7F7F" w:themeColor="text1" w:themeTint="80"/>
        </w:rPr>
        <w:t>Time to Employment</w:t>
      </w:r>
    </w:p>
    <w:p w14:paraId="686CABC1" w14:textId="77777777" w:rsidR="00BA221E" w:rsidRPr="00100DCB" w:rsidRDefault="00BA221E" w:rsidP="00BA221E">
      <w:pPr>
        <w:spacing w:after="0"/>
        <w:rPr>
          <w:rFonts w:cstheme="minorHAnsi"/>
        </w:rPr>
      </w:pPr>
      <w:r w:rsidRPr="00100DCB">
        <w:rPr>
          <w:rFonts w:cstheme="minorHAnsi"/>
        </w:rPr>
        <w:t>30% of Black/African American veteran respondents reported it took less than three months to find employment after their transition, compared with 51% of White/Non-Hispanic veteran respondents.</w:t>
      </w:r>
    </w:p>
    <w:p w14:paraId="76BDD566" w14:textId="77777777" w:rsidR="00BA221E" w:rsidRPr="00BA221E" w:rsidRDefault="00BA221E" w:rsidP="00BA221E">
      <w:pPr>
        <w:spacing w:after="0"/>
        <w:rPr>
          <w:rFonts w:cstheme="minorHAnsi"/>
        </w:rPr>
      </w:pPr>
    </w:p>
    <w:p w14:paraId="326A6C6B" w14:textId="2A1A6188" w:rsidR="00BD7D60" w:rsidRDefault="00FB3289" w:rsidP="00B82802">
      <w:pPr>
        <w:pStyle w:val="Heading2"/>
        <w:rPr>
          <w:caps/>
        </w:rPr>
      </w:pPr>
      <w:bookmarkStart w:id="0" w:name="_Hlk32489226"/>
      <w:r>
        <w:rPr>
          <w:noProof/>
        </w:rPr>
        <w:t xml:space="preserve">AmericaServes </w:t>
      </w:r>
    </w:p>
    <w:p w14:paraId="26CDD281" w14:textId="77777777" w:rsidR="00174063" w:rsidRDefault="00174063" w:rsidP="001D463C">
      <w:pPr>
        <w:spacing w:after="0" w:line="240" w:lineRule="auto"/>
      </w:pPr>
      <w:r>
        <w:t xml:space="preserve">21% of military members/veterans seeking services in </w:t>
      </w:r>
      <w:proofErr w:type="spellStart"/>
      <w:r>
        <w:t>AmericaServes</w:t>
      </w:r>
      <w:proofErr w:type="spellEnd"/>
      <w:r>
        <w:t xml:space="preserve"> networks identified as African American/Black</w:t>
      </w:r>
    </w:p>
    <w:p w14:paraId="09F22C1C" w14:textId="4235D1CF" w:rsidR="003375B6" w:rsidRDefault="003375B6" w:rsidP="003375B6">
      <w:pPr>
        <w:spacing w:after="0" w:line="240" w:lineRule="auto"/>
        <w:ind w:left="720"/>
      </w:pPr>
      <w:r>
        <w:t xml:space="preserve">The Top 3 service request categories for African American/Black clients are </w:t>
      </w:r>
    </w:p>
    <w:p w14:paraId="2A92E133" w14:textId="2327F2FF" w:rsidR="003375B6" w:rsidRDefault="003375B6" w:rsidP="003375B6">
      <w:pPr>
        <w:spacing w:after="0" w:line="240" w:lineRule="auto"/>
        <w:ind w:left="720"/>
      </w:pPr>
      <w:r>
        <w:t>1. Housing and Shelter</w:t>
      </w:r>
    </w:p>
    <w:p w14:paraId="5FD62FC0" w14:textId="4EA1EF89" w:rsidR="003375B6" w:rsidRDefault="003375B6" w:rsidP="003375B6">
      <w:pPr>
        <w:spacing w:after="0" w:line="240" w:lineRule="auto"/>
        <w:ind w:left="720"/>
      </w:pPr>
      <w:r>
        <w:t>2. Employment</w:t>
      </w:r>
    </w:p>
    <w:p w14:paraId="7322D76E" w14:textId="356F3EE0" w:rsidR="00BD7D60" w:rsidRDefault="003375B6" w:rsidP="003375B6">
      <w:pPr>
        <w:spacing w:after="0" w:line="240" w:lineRule="auto"/>
        <w:ind w:left="720"/>
        <w:rPr>
          <w:b/>
          <w:bCs/>
          <w:caps/>
        </w:rPr>
      </w:pPr>
      <w:r>
        <w:t>3. Benefits Navigation</w:t>
      </w:r>
    </w:p>
    <w:bookmarkEnd w:id="0"/>
    <w:p w14:paraId="41712962" w14:textId="77777777" w:rsidR="00670164" w:rsidRDefault="00670164">
      <w:pPr>
        <w:rPr>
          <w:b/>
          <w:bCs/>
          <w:caps/>
        </w:rPr>
      </w:pPr>
    </w:p>
    <w:p w14:paraId="58C36BFE" w14:textId="11609642" w:rsidR="00BD7D60" w:rsidRDefault="00BD7D60">
      <w:pPr>
        <w:rPr>
          <w:b/>
          <w:bCs/>
          <w:caps/>
        </w:rPr>
      </w:pPr>
      <w:r>
        <w:rPr>
          <w:b/>
          <w:bCs/>
          <w:caps/>
        </w:rPr>
        <w:br w:type="page"/>
      </w:r>
    </w:p>
    <w:p w14:paraId="2D7B18FC" w14:textId="1AAF790B" w:rsidR="00BA282A" w:rsidRPr="009134B1" w:rsidRDefault="00C86739" w:rsidP="00B82802">
      <w:pPr>
        <w:pStyle w:val="Heading1"/>
      </w:pPr>
      <w:r w:rsidRPr="009134B1">
        <w:lastRenderedPageBreak/>
        <w:t>Employment</w:t>
      </w:r>
      <w:r w:rsidR="00BA282A" w:rsidRPr="009134B1">
        <w:t xml:space="preserve"> FOR African American VETERANS</w:t>
      </w:r>
    </w:p>
    <w:p w14:paraId="54DC8315" w14:textId="0AF9CC70" w:rsidR="00C86739" w:rsidRDefault="00C86739">
      <w:pPr>
        <w:rPr>
          <w:b/>
          <w:bCs/>
          <w:caps/>
        </w:rPr>
      </w:pPr>
    </w:p>
    <w:p w14:paraId="43B2E9D3" w14:textId="74F70FD6" w:rsidR="00353530" w:rsidRPr="009134B1" w:rsidRDefault="00B82802" w:rsidP="00B82802">
      <w:pPr>
        <w:pStyle w:val="Heading2"/>
      </w:pPr>
      <w:r>
        <w:t>Unemployment</w:t>
      </w:r>
    </w:p>
    <w:p w14:paraId="599DB84A" w14:textId="19B3112C" w:rsidR="00AB2549" w:rsidRPr="00B82802" w:rsidRDefault="00BF4E0C" w:rsidP="00191277">
      <w:pPr>
        <w:pStyle w:val="ListParagraph"/>
        <w:numPr>
          <w:ilvl w:val="0"/>
          <w:numId w:val="23"/>
        </w:numPr>
        <w:rPr>
          <w:caps/>
        </w:rPr>
      </w:pPr>
      <w:r w:rsidRPr="00B82802">
        <w:rPr>
          <w:caps/>
        </w:rPr>
        <w:t xml:space="preserve">IN </w:t>
      </w:r>
      <w:r w:rsidR="00AB2549" w:rsidRPr="00B82802">
        <w:rPr>
          <w:caps/>
        </w:rPr>
        <w:t xml:space="preserve">2019 </w:t>
      </w:r>
      <w:r w:rsidRPr="00B82802">
        <w:rPr>
          <w:caps/>
        </w:rPr>
        <w:t>African American VETERAN UNEMPLOYMENT WAS AT</w:t>
      </w:r>
      <w:r w:rsidR="00AB2549" w:rsidRPr="00B82802">
        <w:rPr>
          <w:caps/>
        </w:rPr>
        <w:t xml:space="preserve"> 4.9%  {THIS IS HIGHER THAN TOAL VETERAN UNEMPLOYMENT WHICH WAS AT 3.1%}</w:t>
      </w:r>
    </w:p>
    <w:p w14:paraId="4F870CB5" w14:textId="316FAA54" w:rsidR="00AB2549" w:rsidRPr="00B82802" w:rsidRDefault="00AB2549" w:rsidP="00467B0F">
      <w:pPr>
        <w:pStyle w:val="ListParagraph"/>
        <w:numPr>
          <w:ilvl w:val="0"/>
          <w:numId w:val="23"/>
        </w:numPr>
        <w:rPr>
          <w:caps/>
        </w:rPr>
      </w:pPr>
      <w:r w:rsidRPr="00B82802">
        <w:rPr>
          <w:caps/>
        </w:rPr>
        <w:t>IN 2019 African American Post 9/11 VETERAN UNEMPLOYMENT WAS AT 6.8%</w:t>
      </w:r>
      <w:r w:rsidR="00B82802" w:rsidRPr="00B82802">
        <w:rPr>
          <w:caps/>
        </w:rPr>
        <w:t xml:space="preserve"> </w:t>
      </w:r>
      <w:r w:rsidRPr="00B82802">
        <w:rPr>
          <w:caps/>
        </w:rPr>
        <w:t>{THIS IS HIGHER THAN TO</w:t>
      </w:r>
      <w:r w:rsidR="000B71AC" w:rsidRPr="00B82802">
        <w:rPr>
          <w:caps/>
        </w:rPr>
        <w:t>T</w:t>
      </w:r>
      <w:r w:rsidRPr="00B82802">
        <w:rPr>
          <w:caps/>
        </w:rPr>
        <w:t>AL POST 9/11 VETERAN UNEMPLOYMENT WHICH WAS AT 3.5%}</w:t>
      </w:r>
    </w:p>
    <w:p w14:paraId="0C562F69" w14:textId="2C249983" w:rsidR="00AB2549" w:rsidRDefault="00AB2549" w:rsidP="00BF4E0C">
      <w:pPr>
        <w:rPr>
          <w:b/>
          <w:bCs/>
          <w:caps/>
        </w:rPr>
      </w:pPr>
    </w:p>
    <w:p w14:paraId="1322129B" w14:textId="6F30D351" w:rsidR="00B82802" w:rsidRDefault="00B82802" w:rsidP="00B82802">
      <w:pPr>
        <w:pStyle w:val="Heading2"/>
      </w:pPr>
      <w:r>
        <w:t>Earnings</w:t>
      </w:r>
    </w:p>
    <w:p w14:paraId="3BB2DB9C" w14:textId="1A3EB70C" w:rsidR="009134B1" w:rsidRPr="009134B1" w:rsidRDefault="009134B1">
      <w:pPr>
        <w:rPr>
          <w:b/>
          <w:bCs/>
          <w:caps/>
        </w:rPr>
      </w:pPr>
      <w:r w:rsidRPr="009134B1">
        <w:rPr>
          <w:b/>
          <w:bCs/>
          <w:caps/>
        </w:rPr>
        <w:t>$</w:t>
      </w:r>
      <w:r w:rsidR="00B82802" w:rsidRPr="00B82802">
        <w:rPr>
          <w:b/>
          <w:bCs/>
          <w:caps/>
        </w:rPr>
        <w:t>58,351</w:t>
      </w:r>
      <w:r w:rsidR="00B82802">
        <w:rPr>
          <w:b/>
          <w:bCs/>
          <w:caps/>
        </w:rPr>
        <w:t xml:space="preserve"> </w:t>
      </w:r>
      <w:r w:rsidRPr="009134B1">
        <w:rPr>
          <w:b/>
          <w:bCs/>
          <w:caps/>
        </w:rPr>
        <w:t xml:space="preserve">AVERAGE EARNINGS African American VETERANS </w:t>
      </w:r>
    </w:p>
    <w:p w14:paraId="4F27A6D8" w14:textId="668914D6" w:rsidR="009134B1" w:rsidRPr="009134B1" w:rsidRDefault="009134B1" w:rsidP="009134B1">
      <w:pPr>
        <w:spacing w:after="0" w:line="240" w:lineRule="auto"/>
      </w:pPr>
      <w:r w:rsidRPr="009134B1">
        <w:t xml:space="preserve">{HIGHER compared to </w:t>
      </w:r>
      <w:r w:rsidR="00B55658">
        <w:t xml:space="preserve">African American </w:t>
      </w:r>
      <w:r w:rsidRPr="009134B1">
        <w:t>nonveteran counterparts who earn about $3</w:t>
      </w:r>
      <w:r w:rsidR="00B82802" w:rsidRPr="00B82802">
        <w:t>8,732</w:t>
      </w:r>
    </w:p>
    <w:p w14:paraId="40912BE5" w14:textId="308D933F" w:rsidR="009134B1" w:rsidRPr="009134B1" w:rsidRDefault="009134B1" w:rsidP="009134B1">
      <w:pPr>
        <w:spacing w:after="0" w:line="240" w:lineRule="auto"/>
      </w:pPr>
      <w:r w:rsidRPr="009134B1">
        <w:t>LOWER compared to non</w:t>
      </w:r>
      <w:r w:rsidR="00B55658">
        <w:t>-</w:t>
      </w:r>
      <w:r w:rsidRPr="009134B1">
        <w:t xml:space="preserve">minority </w:t>
      </w:r>
      <w:r w:rsidR="000B71AC">
        <w:t xml:space="preserve">veteran </w:t>
      </w:r>
      <w:r w:rsidRPr="009134B1">
        <w:t>counterparts who earn about $</w:t>
      </w:r>
      <w:r w:rsidR="00B82802" w:rsidRPr="00B82802">
        <w:t>77,217</w:t>
      </w:r>
      <w:r w:rsidRPr="009134B1">
        <w:t>}</w:t>
      </w:r>
    </w:p>
    <w:p w14:paraId="4A4B82A1" w14:textId="4DDF3826" w:rsidR="009134B1" w:rsidRPr="009134B1" w:rsidRDefault="009134B1" w:rsidP="009134B1">
      <w:pPr>
        <w:spacing w:after="0" w:line="240" w:lineRule="auto"/>
      </w:pPr>
    </w:p>
    <w:p w14:paraId="0779E598" w14:textId="6A69BF40" w:rsidR="009134B1" w:rsidRPr="009134B1" w:rsidRDefault="009134B1" w:rsidP="009134B1">
      <w:pPr>
        <w:spacing w:after="0" w:line="240" w:lineRule="auto"/>
      </w:pPr>
    </w:p>
    <w:p w14:paraId="75DADB94" w14:textId="45EF6C11" w:rsidR="009134B1" w:rsidRPr="009134B1" w:rsidRDefault="009134B1" w:rsidP="00B82802">
      <w:pPr>
        <w:pStyle w:val="Heading2"/>
      </w:pPr>
      <w:r w:rsidRPr="009134B1">
        <w:t>TOP FIVE OCCUPATIONS FOR WOMEN VETERANS</w:t>
      </w:r>
    </w:p>
    <w:p w14:paraId="2B20E4D9" w14:textId="77777777" w:rsidR="00FC5CE2" w:rsidRDefault="00FC5CE2" w:rsidP="00FC5CE2">
      <w:pPr>
        <w:pStyle w:val="ListParagraph"/>
        <w:numPr>
          <w:ilvl w:val="0"/>
          <w:numId w:val="25"/>
        </w:numPr>
        <w:spacing w:after="0" w:line="240" w:lineRule="auto"/>
      </w:pPr>
      <w:r>
        <w:t>Service Occupations (security guards, police officers, correctional officers and jailers, firefighters)</w:t>
      </w:r>
    </w:p>
    <w:p w14:paraId="27F812FA" w14:textId="77777777" w:rsidR="00FC5CE2" w:rsidRDefault="00FC5CE2" w:rsidP="00FC5CE2">
      <w:pPr>
        <w:pStyle w:val="ListParagraph"/>
        <w:numPr>
          <w:ilvl w:val="0"/>
          <w:numId w:val="25"/>
        </w:numPr>
        <w:spacing w:after="0" w:line="240" w:lineRule="auto"/>
      </w:pPr>
      <w:r>
        <w:t>Transportation and Material Moving Occupation</w:t>
      </w:r>
    </w:p>
    <w:p w14:paraId="72FCD8DC" w14:textId="77777777" w:rsidR="00FC5CE2" w:rsidRDefault="00FC5CE2" w:rsidP="00FC5CE2">
      <w:pPr>
        <w:pStyle w:val="ListParagraph"/>
        <w:numPr>
          <w:ilvl w:val="0"/>
          <w:numId w:val="25"/>
        </w:numPr>
        <w:spacing w:after="0" w:line="240" w:lineRule="auto"/>
      </w:pPr>
      <w:r>
        <w:t>Management, Business, and Financial Occupation</w:t>
      </w:r>
    </w:p>
    <w:p w14:paraId="69185A2B" w14:textId="77777777" w:rsidR="00FC5CE2" w:rsidRDefault="00FC5CE2" w:rsidP="00FC5CE2">
      <w:pPr>
        <w:pStyle w:val="ListParagraph"/>
        <w:numPr>
          <w:ilvl w:val="0"/>
          <w:numId w:val="25"/>
        </w:numPr>
        <w:spacing w:after="0" w:line="240" w:lineRule="auto"/>
      </w:pPr>
      <w:r>
        <w:t>Office and Administrative Support Occupation</w:t>
      </w:r>
    </w:p>
    <w:p w14:paraId="2F1B8FDC" w14:textId="66481356" w:rsidR="009134B1" w:rsidRPr="009134B1" w:rsidRDefault="00FC5CE2" w:rsidP="00FC5CE2">
      <w:pPr>
        <w:pStyle w:val="ListParagraph"/>
        <w:numPr>
          <w:ilvl w:val="0"/>
          <w:numId w:val="25"/>
        </w:numPr>
        <w:spacing w:after="0" w:line="240" w:lineRule="auto"/>
      </w:pPr>
      <w:r>
        <w:t>Education, Legal, Community Service, Arts, and Media Occupation</w:t>
      </w:r>
    </w:p>
    <w:p w14:paraId="79DFF558" w14:textId="1FD42CAD" w:rsidR="009134B1" w:rsidRPr="009134B1" w:rsidRDefault="009134B1" w:rsidP="009134B1">
      <w:pPr>
        <w:spacing w:after="0" w:line="240" w:lineRule="auto"/>
      </w:pPr>
    </w:p>
    <w:p w14:paraId="21FCAFFA" w14:textId="7B642F2E" w:rsidR="00317268" w:rsidRPr="009134B1" w:rsidRDefault="009134B1" w:rsidP="00B82802">
      <w:pPr>
        <w:pStyle w:val="Heading2"/>
      </w:pPr>
      <w:r w:rsidRPr="009134B1">
        <w:t>TOP FIVE INDUSTRIES FOR WOMEN VETERANS</w:t>
      </w:r>
    </w:p>
    <w:p w14:paraId="122DC6B5" w14:textId="77777777" w:rsidR="009134B1" w:rsidRPr="009134B1" w:rsidRDefault="009134B1" w:rsidP="009134B1">
      <w:pPr>
        <w:pStyle w:val="ListParagraph"/>
        <w:numPr>
          <w:ilvl w:val="0"/>
          <w:numId w:val="11"/>
        </w:numPr>
      </w:pPr>
      <w:r w:rsidRPr="009134B1">
        <w:t>Public Administration</w:t>
      </w:r>
    </w:p>
    <w:p w14:paraId="012CD76A" w14:textId="77777777" w:rsidR="009134B1" w:rsidRPr="009134B1" w:rsidRDefault="009134B1" w:rsidP="009134B1">
      <w:pPr>
        <w:pStyle w:val="ListParagraph"/>
        <w:numPr>
          <w:ilvl w:val="0"/>
          <w:numId w:val="11"/>
        </w:numPr>
      </w:pPr>
      <w:r w:rsidRPr="009134B1">
        <w:t>Health Care and Social Assistance</w:t>
      </w:r>
    </w:p>
    <w:p w14:paraId="30509FD4" w14:textId="77777777" w:rsidR="009134B1" w:rsidRPr="009134B1" w:rsidRDefault="009134B1" w:rsidP="009134B1">
      <w:pPr>
        <w:pStyle w:val="ListParagraph"/>
        <w:numPr>
          <w:ilvl w:val="0"/>
          <w:numId w:val="11"/>
        </w:numPr>
      </w:pPr>
      <w:r w:rsidRPr="009134B1">
        <w:t>Transportation and Warehousing</w:t>
      </w:r>
    </w:p>
    <w:p w14:paraId="201042D6" w14:textId="77777777" w:rsidR="009134B1" w:rsidRPr="009134B1" w:rsidRDefault="009134B1" w:rsidP="009134B1">
      <w:pPr>
        <w:pStyle w:val="ListParagraph"/>
        <w:numPr>
          <w:ilvl w:val="0"/>
          <w:numId w:val="11"/>
        </w:numPr>
      </w:pPr>
      <w:r w:rsidRPr="009134B1">
        <w:t>Manufacturing</w:t>
      </w:r>
    </w:p>
    <w:p w14:paraId="3E80C99C" w14:textId="2AE0E146" w:rsidR="00BA282A" w:rsidRPr="009134B1" w:rsidRDefault="009134B1" w:rsidP="009134B1">
      <w:pPr>
        <w:pStyle w:val="ListParagraph"/>
        <w:numPr>
          <w:ilvl w:val="0"/>
          <w:numId w:val="11"/>
        </w:numPr>
        <w:rPr>
          <w:b/>
          <w:bCs/>
          <w:caps/>
        </w:rPr>
      </w:pPr>
      <w:r w:rsidRPr="009134B1">
        <w:t>Retail Trade</w:t>
      </w:r>
      <w:r w:rsidR="00BA282A" w:rsidRPr="009134B1">
        <w:rPr>
          <w:b/>
          <w:bCs/>
          <w:caps/>
        </w:rPr>
        <w:br w:type="page"/>
      </w:r>
    </w:p>
    <w:p w14:paraId="717FBE60" w14:textId="11D5FA94" w:rsidR="003B52EE" w:rsidRDefault="003B52EE" w:rsidP="00B82802">
      <w:pPr>
        <w:pStyle w:val="Heading1"/>
      </w:pPr>
      <w:r>
        <w:lastRenderedPageBreak/>
        <w:t xml:space="preserve">African American </w:t>
      </w:r>
      <w:r w:rsidRPr="003B52EE">
        <w:t>VETERANS IN</w:t>
      </w:r>
      <w:r>
        <w:t xml:space="preserve"> </w:t>
      </w:r>
      <w:r w:rsidRPr="003B52EE">
        <w:t>STEM WORKFORCE</w:t>
      </w:r>
    </w:p>
    <w:p w14:paraId="57033621" w14:textId="6F3D9635" w:rsidR="007E3786" w:rsidRPr="00B82802" w:rsidRDefault="007E3786" w:rsidP="00B82802">
      <w:pPr>
        <w:pStyle w:val="ListParagraph"/>
        <w:numPr>
          <w:ilvl w:val="0"/>
          <w:numId w:val="24"/>
        </w:numPr>
        <w:rPr>
          <w:sz w:val="24"/>
          <w:szCs w:val="24"/>
        </w:rPr>
      </w:pPr>
      <w:r w:rsidRPr="00B82802">
        <w:rPr>
          <w:sz w:val="24"/>
          <w:szCs w:val="24"/>
        </w:rPr>
        <w:t xml:space="preserve">$81,942 </w:t>
      </w:r>
      <w:r w:rsidR="00E661B5" w:rsidRPr="00B82802">
        <w:rPr>
          <w:sz w:val="24"/>
          <w:szCs w:val="24"/>
        </w:rPr>
        <w:t>a</w:t>
      </w:r>
      <w:r w:rsidRPr="00B82802">
        <w:rPr>
          <w:sz w:val="24"/>
          <w:szCs w:val="24"/>
        </w:rPr>
        <w:t xml:space="preserve">verage </w:t>
      </w:r>
      <w:r w:rsidR="00E661B5" w:rsidRPr="00B82802">
        <w:rPr>
          <w:sz w:val="24"/>
          <w:szCs w:val="24"/>
        </w:rPr>
        <w:t>e</w:t>
      </w:r>
      <w:r w:rsidRPr="00B82802">
        <w:rPr>
          <w:sz w:val="24"/>
          <w:szCs w:val="24"/>
        </w:rPr>
        <w:t xml:space="preserve">arnings for African American </w:t>
      </w:r>
      <w:r w:rsidR="00E661B5" w:rsidRPr="00B82802">
        <w:rPr>
          <w:sz w:val="24"/>
          <w:szCs w:val="24"/>
        </w:rPr>
        <w:t>v</w:t>
      </w:r>
      <w:r w:rsidRPr="00B82802">
        <w:rPr>
          <w:sz w:val="24"/>
          <w:szCs w:val="24"/>
        </w:rPr>
        <w:t>eterans in STEM</w:t>
      </w:r>
    </w:p>
    <w:p w14:paraId="2554FD75" w14:textId="7D6D2AC2" w:rsidR="00E661B5" w:rsidRPr="00B82802" w:rsidRDefault="00F15467" w:rsidP="00B82802">
      <w:pPr>
        <w:pStyle w:val="ListParagraph"/>
        <w:numPr>
          <w:ilvl w:val="0"/>
          <w:numId w:val="24"/>
        </w:numPr>
        <w:rPr>
          <w:sz w:val="24"/>
          <w:szCs w:val="24"/>
        </w:rPr>
      </w:pPr>
      <w:r w:rsidRPr="00B82802">
        <w:rPr>
          <w:rFonts w:cstheme="minorHAnsi"/>
          <w:color w:val="1D2228"/>
          <w:sz w:val="24"/>
          <w:szCs w:val="24"/>
        </w:rPr>
        <w:t xml:space="preserve">Of those veterans in the STEM workforce, 8% are African American. </w:t>
      </w:r>
      <w:r w:rsidR="00E661B5" w:rsidRPr="00B82802">
        <w:rPr>
          <w:sz w:val="24"/>
          <w:szCs w:val="24"/>
        </w:rPr>
        <w:t>However, there has been a decline in African American veterans participating in STEM since 2012 (</w:t>
      </w:r>
      <w:r w:rsidR="00E661B5" w:rsidRPr="00B82802">
        <w:rPr>
          <w:rFonts w:cstheme="minorHAnsi"/>
          <w:sz w:val="24"/>
          <w:szCs w:val="24"/>
        </w:rPr>
        <w:t>↓0.844 % points per year)</w:t>
      </w:r>
    </w:p>
    <w:p w14:paraId="23DB2271" w14:textId="477E5396" w:rsidR="00E661B5" w:rsidRPr="00B82802" w:rsidRDefault="00E661B5" w:rsidP="00B82802">
      <w:pPr>
        <w:pStyle w:val="ListParagraph"/>
        <w:numPr>
          <w:ilvl w:val="0"/>
          <w:numId w:val="24"/>
        </w:numPr>
        <w:rPr>
          <w:sz w:val="24"/>
          <w:szCs w:val="24"/>
        </w:rPr>
      </w:pPr>
      <w:r w:rsidRPr="00B82802">
        <w:rPr>
          <w:sz w:val="24"/>
          <w:szCs w:val="24"/>
        </w:rPr>
        <w:t xml:space="preserve">$94,241 average earnings for African American veterans in STEM with a college degree or </w:t>
      </w:r>
      <w:r w:rsidR="004C3F58" w:rsidRPr="00B82802">
        <w:rPr>
          <w:sz w:val="24"/>
          <w:szCs w:val="24"/>
        </w:rPr>
        <w:t>higher</w:t>
      </w:r>
    </w:p>
    <w:p w14:paraId="1DAA2E88" w14:textId="0C60861E" w:rsidR="00E661B5" w:rsidRDefault="00E661B5" w:rsidP="007E3786">
      <w:pPr>
        <w:rPr>
          <w:b/>
          <w:bCs/>
          <w:caps/>
          <w:sz w:val="28"/>
          <w:szCs w:val="28"/>
        </w:rPr>
      </w:pPr>
    </w:p>
    <w:p w14:paraId="70028A86" w14:textId="1E6706E2" w:rsidR="00BA282A" w:rsidRPr="009134B1" w:rsidRDefault="00C86739" w:rsidP="00B82802">
      <w:pPr>
        <w:pStyle w:val="Heading1"/>
      </w:pPr>
      <w:r w:rsidRPr="009134B1">
        <w:t>Entrepreneurship</w:t>
      </w:r>
      <w:r w:rsidR="00BA282A" w:rsidRPr="009134B1">
        <w:t xml:space="preserve"> FOR African American VETERANS</w:t>
      </w:r>
    </w:p>
    <w:p w14:paraId="38CDC2B4" w14:textId="4B56D9C0" w:rsidR="002F2D78" w:rsidRDefault="003B52EE" w:rsidP="002F2D78">
      <w:pPr>
        <w:pStyle w:val="yiv8661396871msolistparagraph"/>
        <w:numPr>
          <w:ilvl w:val="0"/>
          <w:numId w:val="26"/>
        </w:numPr>
        <w:spacing w:before="0" w:beforeAutospacing="0" w:after="120" w:afterAutospacing="0"/>
        <w:rPr>
          <w:rFonts w:asciiTheme="minorHAnsi" w:hAnsiTheme="minorHAnsi" w:cstheme="minorHAnsi"/>
          <w:color w:val="1D2228"/>
        </w:rPr>
      </w:pPr>
      <w:r w:rsidRPr="00C733D5">
        <w:rPr>
          <w:rFonts w:asciiTheme="minorHAnsi" w:hAnsiTheme="minorHAnsi" w:cstheme="minorHAnsi"/>
          <w:color w:val="1D2228"/>
        </w:rPr>
        <w:t xml:space="preserve">In </w:t>
      </w:r>
      <w:r w:rsidR="002F2D78">
        <w:rPr>
          <w:rFonts w:asciiTheme="minorHAnsi" w:hAnsiTheme="minorHAnsi" w:cstheme="minorHAnsi"/>
          <w:color w:val="1D2228"/>
        </w:rPr>
        <w:t>2018</w:t>
      </w:r>
      <w:r w:rsidRPr="00C733D5">
        <w:rPr>
          <w:rFonts w:asciiTheme="minorHAnsi" w:hAnsiTheme="minorHAnsi" w:cstheme="minorHAnsi"/>
          <w:color w:val="1D2228"/>
        </w:rPr>
        <w:t xml:space="preserve">, 7% of African American veterans are self-employed compared to 5% of their nonveteran counterparts </w:t>
      </w:r>
    </w:p>
    <w:p w14:paraId="3775E68E" w14:textId="11B71C85" w:rsidR="003B52EE" w:rsidRPr="00C733D5" w:rsidRDefault="003B52EE" w:rsidP="002F2D78">
      <w:pPr>
        <w:pStyle w:val="yiv8661396871msolistparagraph"/>
        <w:numPr>
          <w:ilvl w:val="0"/>
          <w:numId w:val="26"/>
        </w:numPr>
        <w:spacing w:before="0" w:beforeAutospacing="0" w:after="120" w:afterAutospacing="0"/>
        <w:rPr>
          <w:rFonts w:asciiTheme="minorHAnsi" w:hAnsiTheme="minorHAnsi" w:cstheme="minorHAnsi"/>
          <w:color w:val="1D2228"/>
        </w:rPr>
      </w:pPr>
      <w:r w:rsidRPr="00C733D5">
        <w:rPr>
          <w:rFonts w:asciiTheme="minorHAnsi" w:hAnsiTheme="minorHAnsi" w:cstheme="minorHAnsi"/>
          <w:b/>
          <w:bCs/>
          <w:caps/>
        </w:rPr>
        <w:t xml:space="preserve">THus </w:t>
      </w:r>
      <w:r w:rsidRPr="00C733D5">
        <w:rPr>
          <w:rFonts w:asciiTheme="minorHAnsi" w:hAnsiTheme="minorHAnsi" w:cstheme="minorHAnsi"/>
          <w:color w:val="1D2228"/>
        </w:rPr>
        <w:t>African American veterans are 1.2</w:t>
      </w:r>
      <w:r w:rsidR="002F2D78">
        <w:rPr>
          <w:rFonts w:asciiTheme="minorHAnsi" w:hAnsiTheme="minorHAnsi" w:cstheme="minorHAnsi"/>
          <w:color w:val="1D2228"/>
        </w:rPr>
        <w:t>75</w:t>
      </w:r>
      <w:r w:rsidRPr="00C733D5">
        <w:rPr>
          <w:rFonts w:asciiTheme="minorHAnsi" w:hAnsiTheme="minorHAnsi" w:cstheme="minorHAnsi"/>
          <w:color w:val="1D2228"/>
        </w:rPr>
        <w:t xml:space="preserve"> times more likely to be </w:t>
      </w:r>
      <w:r w:rsidR="00E17812" w:rsidRPr="00C733D5">
        <w:rPr>
          <w:rFonts w:asciiTheme="minorHAnsi" w:hAnsiTheme="minorHAnsi" w:cstheme="minorHAnsi"/>
          <w:color w:val="1D2228"/>
        </w:rPr>
        <w:t>self-employed</w:t>
      </w:r>
      <w:r w:rsidRPr="00C733D5">
        <w:rPr>
          <w:rFonts w:asciiTheme="minorHAnsi" w:hAnsiTheme="minorHAnsi" w:cstheme="minorHAnsi"/>
          <w:color w:val="1D2228"/>
        </w:rPr>
        <w:t xml:space="preserve"> compared to African American nonveterans</w:t>
      </w:r>
    </w:p>
    <w:p w14:paraId="4BACE2C2" w14:textId="77777777" w:rsidR="00F92358" w:rsidRDefault="00F92358" w:rsidP="00F92358">
      <w:pPr>
        <w:rPr>
          <w:b/>
          <w:bCs/>
          <w:caps/>
          <w:color w:val="7F7F7F" w:themeColor="text1" w:themeTint="80"/>
        </w:rPr>
      </w:pPr>
    </w:p>
    <w:p w14:paraId="586F3A32" w14:textId="3E18777E" w:rsidR="00F92358" w:rsidRDefault="00F92358" w:rsidP="00F92358">
      <w:pPr>
        <w:rPr>
          <w:b/>
          <w:bCs/>
          <w:caps/>
          <w:color w:val="7F7F7F" w:themeColor="text1" w:themeTint="80"/>
        </w:rPr>
      </w:pPr>
      <w:r>
        <w:rPr>
          <w:b/>
          <w:bCs/>
          <w:caps/>
          <w:color w:val="7F7F7F" w:themeColor="text1" w:themeTint="80"/>
        </w:rPr>
        <w:t>Reasons</w:t>
      </w:r>
    </w:p>
    <w:p w14:paraId="1FDD383C" w14:textId="4DE24107" w:rsidR="00E55340" w:rsidRPr="00E55340" w:rsidRDefault="00E55340" w:rsidP="00E55340">
      <w:pPr>
        <w:pStyle w:val="ListParagraph"/>
        <w:numPr>
          <w:ilvl w:val="0"/>
          <w:numId w:val="27"/>
        </w:numPr>
        <w:rPr>
          <w:caps/>
        </w:rPr>
      </w:pPr>
      <w:r w:rsidRPr="00E55340">
        <w:rPr>
          <w:caps/>
        </w:rPr>
        <w:t>DISSATISFACTION WITH THE CIVILIAN WORKFORCE</w:t>
      </w:r>
    </w:p>
    <w:p w14:paraId="4B4CFCD3" w14:textId="30EAE162" w:rsidR="00E55340" w:rsidRPr="00E55340" w:rsidRDefault="00E55340" w:rsidP="00E55340">
      <w:pPr>
        <w:pStyle w:val="ListParagraph"/>
        <w:numPr>
          <w:ilvl w:val="0"/>
          <w:numId w:val="27"/>
        </w:numPr>
        <w:rPr>
          <w:caps/>
        </w:rPr>
      </w:pPr>
      <w:r w:rsidRPr="00E55340">
        <w:rPr>
          <w:caps/>
        </w:rPr>
        <w:t>CREATIVITY &amp; FLEXIBILITY</w:t>
      </w:r>
    </w:p>
    <w:p w14:paraId="0B957E78" w14:textId="39D9B046" w:rsidR="00E55340" w:rsidRPr="00E55340" w:rsidRDefault="00E55340" w:rsidP="00E55340">
      <w:pPr>
        <w:pStyle w:val="ListParagraph"/>
        <w:numPr>
          <w:ilvl w:val="0"/>
          <w:numId w:val="27"/>
        </w:numPr>
        <w:rPr>
          <w:caps/>
        </w:rPr>
      </w:pPr>
      <w:r w:rsidRPr="00E55340">
        <w:rPr>
          <w:caps/>
        </w:rPr>
        <w:t>FINANCIAL &amp; INDEPENDENCE</w:t>
      </w:r>
    </w:p>
    <w:p w14:paraId="2BFFF1FF" w14:textId="688C04BD" w:rsidR="004F41FF" w:rsidRPr="00E55340" w:rsidRDefault="00E55340" w:rsidP="00E55340">
      <w:pPr>
        <w:pStyle w:val="ListParagraph"/>
        <w:numPr>
          <w:ilvl w:val="0"/>
          <w:numId w:val="27"/>
        </w:numPr>
        <w:rPr>
          <w:caps/>
        </w:rPr>
      </w:pPr>
      <w:r w:rsidRPr="00E55340">
        <w:rPr>
          <w:caps/>
        </w:rPr>
        <w:t>RECOGNIZE BUSINESS OPPORTUNITIES</w:t>
      </w:r>
    </w:p>
    <w:p w14:paraId="3C688E17" w14:textId="77777777" w:rsidR="00F92358" w:rsidRDefault="00F92358" w:rsidP="00F92358">
      <w:pPr>
        <w:rPr>
          <w:b/>
          <w:bCs/>
          <w:caps/>
          <w:color w:val="7F7F7F" w:themeColor="text1" w:themeTint="80"/>
        </w:rPr>
      </w:pPr>
      <w:r>
        <w:rPr>
          <w:b/>
          <w:bCs/>
          <w:caps/>
          <w:color w:val="7F7F7F" w:themeColor="text1" w:themeTint="80"/>
        </w:rPr>
        <w:t>obsticles</w:t>
      </w:r>
    </w:p>
    <w:p w14:paraId="4A1FFC12" w14:textId="20D5E321" w:rsidR="003B52EE" w:rsidRPr="00BA282A" w:rsidRDefault="001A1F30">
      <w:pPr>
        <w:rPr>
          <w:b/>
          <w:bCs/>
          <w:caps/>
        </w:rPr>
      </w:pPr>
      <w:r>
        <w:rPr>
          <w:b/>
          <w:bCs/>
          <w:caps/>
        </w:rPr>
        <w:t xml:space="preserve">82% </w:t>
      </w:r>
      <w:r w:rsidRPr="001A1F30">
        <w:rPr>
          <w:b/>
          <w:bCs/>
          <w:caps/>
        </w:rPr>
        <w:t>EXPERIENCE AT LEAST ONE OBSTACLE/BARRIER TO STARTING AND OWNING THEIR BUSINESS</w:t>
      </w:r>
    </w:p>
    <w:p w14:paraId="43C2F98B" w14:textId="77777777" w:rsidR="004F41FF" w:rsidRPr="004F41FF" w:rsidRDefault="004F41FF" w:rsidP="004F41FF">
      <w:pPr>
        <w:rPr>
          <w:b/>
          <w:bCs/>
        </w:rPr>
      </w:pPr>
      <w:r w:rsidRPr="004F41FF">
        <w:rPr>
          <w:b/>
          <w:bCs/>
        </w:rPr>
        <w:t>Top obstacles</w:t>
      </w:r>
    </w:p>
    <w:p w14:paraId="29EC1FBD" w14:textId="77777777" w:rsidR="004F41FF" w:rsidRPr="004F41FF" w:rsidRDefault="004F41FF" w:rsidP="004F41FF">
      <w:pPr>
        <w:pStyle w:val="ListParagraph"/>
        <w:numPr>
          <w:ilvl w:val="0"/>
          <w:numId w:val="13"/>
        </w:numPr>
      </w:pPr>
      <w:r w:rsidRPr="004F41FF">
        <w:t>Lack of necessary networks</w:t>
      </w:r>
    </w:p>
    <w:p w14:paraId="2CF8128C" w14:textId="77777777" w:rsidR="004F41FF" w:rsidRPr="004F41FF" w:rsidRDefault="004F41FF" w:rsidP="004F41FF">
      <w:pPr>
        <w:pStyle w:val="ListParagraph"/>
        <w:numPr>
          <w:ilvl w:val="0"/>
          <w:numId w:val="13"/>
        </w:numPr>
      </w:pPr>
      <w:r w:rsidRPr="004F41FF">
        <w:t>Lack of Capital</w:t>
      </w:r>
    </w:p>
    <w:p w14:paraId="7ABBF96F" w14:textId="7448EEA4" w:rsidR="00C86739" w:rsidRDefault="003B52EE" w:rsidP="004F41FF">
      <w:pPr>
        <w:rPr>
          <w:b/>
          <w:bCs/>
        </w:rPr>
      </w:pPr>
      <w:r>
        <w:rPr>
          <w:b/>
          <w:bCs/>
        </w:rPr>
        <w:t xml:space="preserve"> </w:t>
      </w:r>
    </w:p>
    <w:p w14:paraId="0A2589B1" w14:textId="29BC8BC6" w:rsidR="00F92358" w:rsidRPr="00F92358" w:rsidRDefault="00F92358" w:rsidP="00F92358">
      <w:pPr>
        <w:rPr>
          <w:b/>
          <w:bCs/>
          <w:caps/>
          <w:color w:val="7F7F7F" w:themeColor="text1" w:themeTint="80"/>
        </w:rPr>
      </w:pPr>
      <w:r w:rsidRPr="00F92358">
        <w:rPr>
          <w:b/>
          <w:bCs/>
          <w:caps/>
          <w:color w:val="7F7F7F" w:themeColor="text1" w:themeTint="80"/>
        </w:rPr>
        <w:t xml:space="preserve">RESOURCES Afrcian American ENTREPRENEURS FIND MOST HELPFUL: </w:t>
      </w:r>
    </w:p>
    <w:p w14:paraId="1E2DA8B5" w14:textId="77777777" w:rsidR="00F92358" w:rsidRPr="00524B38" w:rsidRDefault="00F92358" w:rsidP="00F92358">
      <w:pPr>
        <w:pStyle w:val="ListParagraph"/>
        <w:numPr>
          <w:ilvl w:val="0"/>
          <w:numId w:val="14"/>
        </w:numPr>
      </w:pPr>
      <w:r w:rsidRPr="00524B38">
        <w:t>Information on conferences and workshops</w:t>
      </w:r>
    </w:p>
    <w:p w14:paraId="58ADE1D2" w14:textId="77777777" w:rsidR="00F92358" w:rsidRPr="00524B38" w:rsidRDefault="00F92358" w:rsidP="00F92358">
      <w:pPr>
        <w:pStyle w:val="ListParagraph"/>
        <w:numPr>
          <w:ilvl w:val="0"/>
          <w:numId w:val="14"/>
        </w:numPr>
      </w:pPr>
      <w:r w:rsidRPr="00524B38">
        <w:t>Education</w:t>
      </w:r>
    </w:p>
    <w:p w14:paraId="0473DACE" w14:textId="21BD2CBA" w:rsidR="00F92358" w:rsidRPr="00F92358" w:rsidRDefault="00F92358" w:rsidP="00F92358">
      <w:pPr>
        <w:pStyle w:val="ListParagraph"/>
        <w:numPr>
          <w:ilvl w:val="0"/>
          <w:numId w:val="14"/>
        </w:numPr>
        <w:rPr>
          <w:b/>
          <w:bCs/>
        </w:rPr>
      </w:pPr>
      <w:r w:rsidRPr="00524B38">
        <w:t>Networking/Peer network</w:t>
      </w:r>
      <w:r w:rsidRPr="00F92358">
        <w:rPr>
          <w:b/>
          <w:bCs/>
        </w:rPr>
        <w:tab/>
      </w:r>
    </w:p>
    <w:p w14:paraId="613937D0" w14:textId="654FB2D6" w:rsidR="00981553" w:rsidRDefault="00981553">
      <w:pPr>
        <w:rPr>
          <w:b/>
          <w:bCs/>
          <w:caps/>
        </w:rPr>
      </w:pPr>
    </w:p>
    <w:p w14:paraId="0CC43DF5" w14:textId="453C816A" w:rsidR="00BA282A" w:rsidRDefault="00BA282A">
      <w:pPr>
        <w:rPr>
          <w:b/>
          <w:bCs/>
          <w:caps/>
        </w:rPr>
      </w:pPr>
      <w:r>
        <w:rPr>
          <w:b/>
          <w:bCs/>
          <w:caps/>
        </w:rPr>
        <w:br w:type="page"/>
      </w:r>
    </w:p>
    <w:p w14:paraId="1F358CC1" w14:textId="1AF6E537" w:rsidR="00BA282A" w:rsidRPr="009134B1" w:rsidRDefault="003C77B2" w:rsidP="00B82802">
      <w:pPr>
        <w:pStyle w:val="Heading1"/>
      </w:pPr>
      <w:r w:rsidRPr="009134B1">
        <w:lastRenderedPageBreak/>
        <w:t>Education</w:t>
      </w:r>
      <w:r w:rsidR="00BA282A" w:rsidRPr="009134B1">
        <w:t xml:space="preserve"> FOR African American VETERANS</w:t>
      </w:r>
    </w:p>
    <w:p w14:paraId="6CA2BC1D" w14:textId="64657BBD" w:rsidR="00C86739" w:rsidRPr="00BA282A" w:rsidRDefault="00C86739">
      <w:pPr>
        <w:rPr>
          <w:b/>
          <w:bCs/>
          <w:caps/>
        </w:rPr>
      </w:pPr>
    </w:p>
    <w:p w14:paraId="175EBBE9" w14:textId="6B2CC4B8" w:rsidR="007C54AF" w:rsidRDefault="00A07D62" w:rsidP="00B82802">
      <w:pPr>
        <w:pStyle w:val="Heading2"/>
      </w:pPr>
      <w:r w:rsidRPr="00A07D62">
        <w:t>EDUCATION ATTAINMENT</w:t>
      </w:r>
    </w:p>
    <w:p w14:paraId="5F15E3D5" w14:textId="047145D8" w:rsidR="007C54AF" w:rsidRDefault="00E55340" w:rsidP="007C54AF">
      <w:r>
        <w:t xml:space="preserve">In 2018, </w:t>
      </w:r>
      <w:r w:rsidR="00A07D62">
        <w:t xml:space="preserve">African American </w:t>
      </w:r>
      <w:r w:rsidR="002B4335">
        <w:t xml:space="preserve">post 9/11 </w:t>
      </w:r>
      <w:r w:rsidR="00A07D62">
        <w:t>veterans have achieved</w:t>
      </w:r>
      <w:r>
        <w:t>:</w:t>
      </w:r>
    </w:p>
    <w:p w14:paraId="472416D9" w14:textId="06D1D520" w:rsidR="00E82724" w:rsidRDefault="00E55340" w:rsidP="00E82724">
      <w:pPr>
        <w:pStyle w:val="ListParagraph"/>
        <w:numPr>
          <w:ilvl w:val="0"/>
          <w:numId w:val="18"/>
        </w:numPr>
      </w:pPr>
      <w:r>
        <w:t>36</w:t>
      </w:r>
      <w:r w:rsidR="00E82724">
        <w:t>% bachelor degree or higher</w:t>
      </w:r>
    </w:p>
    <w:p w14:paraId="795BB20B" w14:textId="12A9DAD4" w:rsidR="00E82724" w:rsidRDefault="00E55340" w:rsidP="00E82724">
      <w:pPr>
        <w:pStyle w:val="ListParagraph"/>
        <w:numPr>
          <w:ilvl w:val="0"/>
          <w:numId w:val="18"/>
        </w:numPr>
      </w:pPr>
      <w:r>
        <w:t>43</w:t>
      </w:r>
      <w:r w:rsidR="00E82724">
        <w:t>% some college or associate degree</w:t>
      </w:r>
    </w:p>
    <w:p w14:paraId="4E37E915" w14:textId="51A95069" w:rsidR="00E82724" w:rsidRDefault="00E55340" w:rsidP="00E82724">
      <w:pPr>
        <w:pStyle w:val="ListParagraph"/>
        <w:numPr>
          <w:ilvl w:val="0"/>
          <w:numId w:val="18"/>
        </w:numPr>
      </w:pPr>
      <w:r>
        <w:t>18</w:t>
      </w:r>
      <w:r w:rsidR="00E82724">
        <w:t>% high school degree</w:t>
      </w:r>
    </w:p>
    <w:p w14:paraId="60DBBA1D" w14:textId="7F4296C5" w:rsidR="00E82724" w:rsidRDefault="00E55340" w:rsidP="00E82724">
      <w:pPr>
        <w:pStyle w:val="ListParagraph"/>
        <w:numPr>
          <w:ilvl w:val="0"/>
          <w:numId w:val="18"/>
        </w:numPr>
      </w:pPr>
      <w:r>
        <w:t>4</w:t>
      </w:r>
      <w:r w:rsidR="00E82724">
        <w:t>% less than high school degree</w:t>
      </w:r>
    </w:p>
    <w:p w14:paraId="6C7CA36B" w14:textId="77777777" w:rsidR="00971592" w:rsidRDefault="00971592"/>
    <w:p w14:paraId="4C7D5CF4" w14:textId="54A9C313" w:rsidR="00F37187" w:rsidRDefault="00F37187" w:rsidP="00B82802">
      <w:pPr>
        <w:pStyle w:val="Heading2"/>
      </w:pPr>
      <w:r>
        <w:t>BARRIERS THAT HINDERED PURSUIT OF HIGHER EDUCATION</w:t>
      </w:r>
    </w:p>
    <w:p w14:paraId="266D70F5" w14:textId="77777777" w:rsidR="00F37187" w:rsidRDefault="00F37187" w:rsidP="00F37187">
      <w:pPr>
        <w:pStyle w:val="ListParagraph"/>
        <w:numPr>
          <w:ilvl w:val="0"/>
          <w:numId w:val="15"/>
        </w:numPr>
      </w:pPr>
      <w:r>
        <w:t>Lack of financial resources/ Financial burden</w:t>
      </w:r>
      <w:r>
        <w:tab/>
        <w:t>62%</w:t>
      </w:r>
      <w:r>
        <w:tab/>
      </w:r>
    </w:p>
    <w:p w14:paraId="4F933574" w14:textId="77777777" w:rsidR="00F37187" w:rsidRDefault="00F37187" w:rsidP="00F37187">
      <w:pPr>
        <w:pStyle w:val="ListParagraph"/>
        <w:numPr>
          <w:ilvl w:val="0"/>
          <w:numId w:val="15"/>
        </w:numPr>
      </w:pPr>
      <w:r>
        <w:t>GI Bill benefits expire before I complete my degree</w:t>
      </w:r>
      <w:r>
        <w:tab/>
        <w:t>30%</w:t>
      </w:r>
      <w:r>
        <w:tab/>
      </w:r>
    </w:p>
    <w:p w14:paraId="5D7683CC" w14:textId="77777777" w:rsidR="00F37187" w:rsidRDefault="00F37187" w:rsidP="00F37187">
      <w:pPr>
        <w:pStyle w:val="ListParagraph"/>
        <w:numPr>
          <w:ilvl w:val="0"/>
          <w:numId w:val="15"/>
        </w:numPr>
      </w:pPr>
      <w:r>
        <w:t>Personal/family obligations</w:t>
      </w:r>
      <w:r>
        <w:tab/>
        <w:t>24%</w:t>
      </w:r>
      <w:r>
        <w:tab/>
      </w:r>
    </w:p>
    <w:p w14:paraId="26AB0F17" w14:textId="77777777" w:rsidR="00F37187" w:rsidRDefault="00F37187" w:rsidP="00F37187">
      <w:pPr>
        <w:pStyle w:val="ListParagraph"/>
        <w:numPr>
          <w:ilvl w:val="0"/>
          <w:numId w:val="15"/>
        </w:numPr>
      </w:pPr>
      <w:r>
        <w:t>Health/disability issues</w:t>
      </w:r>
      <w:r>
        <w:tab/>
        <w:t>24%</w:t>
      </w:r>
      <w:r>
        <w:tab/>
      </w:r>
    </w:p>
    <w:p w14:paraId="0B6EA100" w14:textId="77777777" w:rsidR="00F37187" w:rsidRDefault="00F37187" w:rsidP="00F37187">
      <w:pPr>
        <w:pStyle w:val="ListParagraph"/>
        <w:numPr>
          <w:ilvl w:val="0"/>
          <w:numId w:val="15"/>
        </w:numPr>
      </w:pPr>
      <w:r>
        <w:t>Conflict between job and school</w:t>
      </w:r>
      <w:r>
        <w:tab/>
        <w:t>18%</w:t>
      </w:r>
      <w:r>
        <w:tab/>
      </w:r>
    </w:p>
    <w:p w14:paraId="124D312B" w14:textId="344052CD" w:rsidR="00F37187" w:rsidRDefault="00F37187" w:rsidP="00F37187">
      <w:pPr>
        <w:pStyle w:val="ListParagraph"/>
        <w:numPr>
          <w:ilvl w:val="0"/>
          <w:numId w:val="15"/>
        </w:numPr>
      </w:pPr>
      <w:r>
        <w:t>Bureaucracy associated with VA paperwork and processing</w:t>
      </w:r>
      <w:r>
        <w:tab/>
        <w:t>18%</w:t>
      </w:r>
      <w:r>
        <w:tab/>
      </w:r>
    </w:p>
    <w:p w14:paraId="3819526C" w14:textId="3E7BBE52" w:rsidR="00A27F70" w:rsidRDefault="00A27F70" w:rsidP="00A27F70"/>
    <w:p w14:paraId="2C411566" w14:textId="0CDAAB7D" w:rsidR="00A27F70" w:rsidRDefault="00A27F70" w:rsidP="00B82802">
      <w:pPr>
        <w:pStyle w:val="Heading2"/>
      </w:pPr>
      <w:r>
        <w:t>CHALLENGES WHILE PURSUING HIGHER EDUCATION</w:t>
      </w:r>
    </w:p>
    <w:p w14:paraId="3BF18246" w14:textId="3B1F832F" w:rsidR="00A27F70" w:rsidRDefault="00A27F70" w:rsidP="00A27F70">
      <w:pPr>
        <w:autoSpaceDE w:val="0"/>
        <w:autoSpaceDN w:val="0"/>
        <w:adjustRightInd w:val="0"/>
        <w:spacing w:after="0" w:line="240" w:lineRule="auto"/>
        <w:rPr>
          <w:rFonts w:ascii="FranklinGothic-Medium" w:hAnsi="FranklinGothic-Medium" w:cs="FranklinGothic-Medium"/>
        </w:rPr>
      </w:pPr>
    </w:p>
    <w:p w14:paraId="6A295509" w14:textId="77777777" w:rsidR="007E7D85"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Lack of financial resources</w:t>
      </w:r>
      <w:r w:rsidRPr="007E7D85">
        <w:rPr>
          <w:rFonts w:ascii="FranklinGothic-Medium" w:hAnsi="FranklinGothic-Medium" w:cs="FranklinGothic-Medium"/>
        </w:rPr>
        <w:tab/>
        <w:t>37%</w:t>
      </w:r>
      <w:r w:rsidRPr="007E7D85">
        <w:rPr>
          <w:rFonts w:ascii="FranklinGothic-Medium" w:hAnsi="FranklinGothic-Medium" w:cs="FranklinGothic-Medium"/>
        </w:rPr>
        <w:tab/>
      </w:r>
    </w:p>
    <w:p w14:paraId="4EB02B43" w14:textId="32E63A4A" w:rsidR="007E7D85"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Age differences</w:t>
      </w:r>
      <w:r w:rsidRPr="007E7D85">
        <w:rPr>
          <w:rFonts w:ascii="FranklinGothic-Medium" w:hAnsi="FranklinGothic-Medium" w:cs="FranklinGothic-Medium"/>
        </w:rPr>
        <w:tab/>
        <w:t>29%</w:t>
      </w:r>
      <w:r w:rsidRPr="007E7D85">
        <w:rPr>
          <w:rFonts w:ascii="FranklinGothic-Medium" w:hAnsi="FranklinGothic-Medium" w:cs="FranklinGothic-Medium"/>
        </w:rPr>
        <w:tab/>
      </w:r>
    </w:p>
    <w:p w14:paraId="57787FE2" w14:textId="77777777" w:rsidR="007E7D85"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Few veterans resources on campus</w:t>
      </w:r>
      <w:r w:rsidRPr="007E7D85">
        <w:rPr>
          <w:rFonts w:ascii="FranklinGothic-Medium" w:hAnsi="FranklinGothic-Medium" w:cs="FranklinGothic-Medium"/>
        </w:rPr>
        <w:tab/>
        <w:t>26%</w:t>
      </w:r>
      <w:r w:rsidRPr="007E7D85">
        <w:rPr>
          <w:rFonts w:ascii="FranklinGothic-Medium" w:hAnsi="FranklinGothic-Medium" w:cs="FranklinGothic-Medium"/>
        </w:rPr>
        <w:tab/>
      </w:r>
    </w:p>
    <w:p w14:paraId="44CED313" w14:textId="77777777" w:rsidR="007E7D85"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Working full time job</w:t>
      </w:r>
      <w:r w:rsidRPr="007E7D85">
        <w:rPr>
          <w:rFonts w:ascii="FranklinGothic-Medium" w:hAnsi="FranklinGothic-Medium" w:cs="FranklinGothic-Medium"/>
        </w:rPr>
        <w:tab/>
        <w:t>26%</w:t>
      </w:r>
      <w:r w:rsidRPr="007E7D85">
        <w:rPr>
          <w:rFonts w:ascii="FranklinGothic-Medium" w:hAnsi="FranklinGothic-Medium" w:cs="FranklinGothic-Medium"/>
        </w:rPr>
        <w:tab/>
      </w:r>
    </w:p>
    <w:p w14:paraId="4D844ECD" w14:textId="77777777" w:rsidR="007E7D85"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Family responsibilities</w:t>
      </w:r>
      <w:r w:rsidRPr="007E7D85">
        <w:rPr>
          <w:rFonts w:ascii="FranklinGothic-Medium" w:hAnsi="FranklinGothic-Medium" w:cs="FranklinGothic-Medium"/>
        </w:rPr>
        <w:tab/>
        <w:t>22%</w:t>
      </w:r>
      <w:r w:rsidRPr="007E7D85">
        <w:rPr>
          <w:rFonts w:ascii="FranklinGothic-Medium" w:hAnsi="FranklinGothic-Medium" w:cs="FranklinGothic-Medium"/>
        </w:rPr>
        <w:tab/>
      </w:r>
    </w:p>
    <w:p w14:paraId="42F86E0D" w14:textId="67CFF293" w:rsidR="00A27F70" w:rsidRPr="007E7D85" w:rsidRDefault="007E7D85" w:rsidP="007E7D85">
      <w:pPr>
        <w:pStyle w:val="ListParagraph"/>
        <w:numPr>
          <w:ilvl w:val="0"/>
          <w:numId w:val="16"/>
        </w:numPr>
        <w:autoSpaceDE w:val="0"/>
        <w:autoSpaceDN w:val="0"/>
        <w:adjustRightInd w:val="0"/>
        <w:spacing w:after="0" w:line="240" w:lineRule="auto"/>
        <w:rPr>
          <w:rFonts w:ascii="FranklinGothic-Medium" w:hAnsi="FranklinGothic-Medium" w:cs="FranklinGothic-Medium"/>
        </w:rPr>
      </w:pPr>
      <w:r w:rsidRPr="007E7D85">
        <w:rPr>
          <w:rFonts w:ascii="FranklinGothic-Medium" w:hAnsi="FranklinGothic-Medium" w:cs="FranklinGothic-Medium"/>
        </w:rPr>
        <w:t>Transferring academic credits</w:t>
      </w:r>
      <w:r w:rsidRPr="007E7D85">
        <w:rPr>
          <w:rFonts w:ascii="FranklinGothic-Medium" w:hAnsi="FranklinGothic-Medium" w:cs="FranklinGothic-Medium"/>
        </w:rPr>
        <w:tab/>
        <w:t>20%</w:t>
      </w:r>
      <w:r w:rsidRPr="007E7D85">
        <w:rPr>
          <w:rFonts w:ascii="FranklinGothic-Medium" w:hAnsi="FranklinGothic-Medium" w:cs="FranklinGothic-Medium"/>
        </w:rPr>
        <w:tab/>
      </w:r>
    </w:p>
    <w:p w14:paraId="331D13D4" w14:textId="7D8E81A8" w:rsidR="00A27F70" w:rsidRDefault="00A27F70" w:rsidP="00A27F70">
      <w:pPr>
        <w:autoSpaceDE w:val="0"/>
        <w:autoSpaceDN w:val="0"/>
        <w:adjustRightInd w:val="0"/>
        <w:spacing w:after="0" w:line="240" w:lineRule="auto"/>
        <w:rPr>
          <w:rFonts w:ascii="FranklinGothic-Medium" w:hAnsi="FranklinGothic-Medium" w:cs="FranklinGothic-Medium"/>
        </w:rPr>
      </w:pPr>
    </w:p>
    <w:p w14:paraId="5F10FB79" w14:textId="7C26DEE4" w:rsidR="00A27F70" w:rsidRDefault="00A27F70" w:rsidP="00B82802">
      <w:pPr>
        <w:pStyle w:val="Heading2"/>
      </w:pPr>
      <w:r>
        <w:t>HELPFUL RESOURCES AND ASSETS FOR VETERAN SUCCESS</w:t>
      </w:r>
    </w:p>
    <w:p w14:paraId="0A22E4D0" w14:textId="77B0B3DC" w:rsidR="00C84819" w:rsidRDefault="00C84819"/>
    <w:p w14:paraId="776EB01F" w14:textId="77777777" w:rsidR="00B63F97" w:rsidRDefault="00B63F97" w:rsidP="00B63F97">
      <w:pPr>
        <w:pStyle w:val="ListParagraph"/>
        <w:numPr>
          <w:ilvl w:val="0"/>
          <w:numId w:val="17"/>
        </w:numPr>
      </w:pPr>
      <w:r>
        <w:t>Military/veteran friendly campus</w:t>
      </w:r>
      <w:r>
        <w:tab/>
        <w:t>68%</w:t>
      </w:r>
    </w:p>
    <w:p w14:paraId="6C679C21" w14:textId="77777777" w:rsidR="00B63F97" w:rsidRDefault="00B63F97" w:rsidP="00B63F97">
      <w:pPr>
        <w:pStyle w:val="ListParagraph"/>
        <w:numPr>
          <w:ilvl w:val="0"/>
          <w:numId w:val="17"/>
        </w:numPr>
      </w:pPr>
      <w:r>
        <w:t>Flexible class schedules</w:t>
      </w:r>
      <w:r>
        <w:tab/>
        <w:t>67%</w:t>
      </w:r>
    </w:p>
    <w:p w14:paraId="5DDD9C64" w14:textId="77777777" w:rsidR="00B63F97" w:rsidRDefault="00B63F97" w:rsidP="00B63F97">
      <w:pPr>
        <w:pStyle w:val="ListParagraph"/>
        <w:numPr>
          <w:ilvl w:val="0"/>
          <w:numId w:val="17"/>
        </w:numPr>
      </w:pPr>
      <w:r>
        <w:t>Academic advising/counseling</w:t>
      </w:r>
      <w:r>
        <w:tab/>
        <w:t>65%</w:t>
      </w:r>
    </w:p>
    <w:p w14:paraId="19C592A7" w14:textId="77777777" w:rsidR="00B63F97" w:rsidRDefault="00B63F97" w:rsidP="00B63F97">
      <w:pPr>
        <w:pStyle w:val="ListParagraph"/>
        <w:numPr>
          <w:ilvl w:val="0"/>
          <w:numId w:val="17"/>
        </w:numPr>
      </w:pPr>
      <w:r>
        <w:t>Preferred classroom settings and instruction</w:t>
      </w:r>
      <w:r>
        <w:tab/>
        <w:t>59%</w:t>
      </w:r>
    </w:p>
    <w:p w14:paraId="4B97E0D7" w14:textId="77777777" w:rsidR="00B63F97" w:rsidRDefault="00B63F97" w:rsidP="00B63F97">
      <w:pPr>
        <w:pStyle w:val="ListParagraph"/>
        <w:numPr>
          <w:ilvl w:val="0"/>
          <w:numId w:val="17"/>
        </w:numPr>
      </w:pPr>
      <w:r>
        <w:t>Dedicated veterans office &amp; administrators on campus</w:t>
      </w:r>
      <w:r>
        <w:tab/>
        <w:t>56%</w:t>
      </w:r>
    </w:p>
    <w:p w14:paraId="1C997F95" w14:textId="77777777" w:rsidR="00B63F97" w:rsidRDefault="00B63F97" w:rsidP="00B63F97">
      <w:pPr>
        <w:pStyle w:val="ListParagraph"/>
        <w:numPr>
          <w:ilvl w:val="0"/>
          <w:numId w:val="17"/>
        </w:numPr>
      </w:pPr>
      <w:r>
        <w:t>Veterans supportive faculty</w:t>
      </w:r>
      <w:r>
        <w:tab/>
        <w:t>56%</w:t>
      </w:r>
    </w:p>
    <w:p w14:paraId="47C04B0C" w14:textId="77777777" w:rsidR="00B63F97" w:rsidRDefault="00B63F97" w:rsidP="00B63F97">
      <w:pPr>
        <w:pStyle w:val="ListParagraph"/>
        <w:numPr>
          <w:ilvl w:val="0"/>
          <w:numId w:val="17"/>
        </w:numPr>
      </w:pPr>
      <w:r>
        <w:t>Career services and counseling</w:t>
      </w:r>
      <w:r>
        <w:tab/>
        <w:t>54%</w:t>
      </w:r>
    </w:p>
    <w:p w14:paraId="50F0F6E2" w14:textId="370BF5FC" w:rsidR="00C84819" w:rsidRDefault="00B63F97" w:rsidP="00B63F97">
      <w:pPr>
        <w:pStyle w:val="ListParagraph"/>
        <w:numPr>
          <w:ilvl w:val="0"/>
          <w:numId w:val="17"/>
        </w:numPr>
      </w:pPr>
      <w:r>
        <w:t>Academic preparation courses &amp; remediation</w:t>
      </w:r>
      <w:r>
        <w:tab/>
        <w:t>53%</w:t>
      </w:r>
    </w:p>
    <w:p w14:paraId="6608DCE5" w14:textId="7D0F2ACF" w:rsidR="00C84819" w:rsidRDefault="00C84819">
      <w:r>
        <w:lastRenderedPageBreak/>
        <w:br w:type="page"/>
      </w:r>
    </w:p>
    <w:p w14:paraId="3A43BD71" w14:textId="77777777" w:rsidR="00C84819" w:rsidRDefault="00C84819" w:rsidP="009937ED">
      <w:pPr>
        <w:pStyle w:val="Heading1"/>
      </w:pPr>
      <w:r>
        <w:lastRenderedPageBreak/>
        <w:t>References</w:t>
      </w:r>
    </w:p>
    <w:p w14:paraId="10F8D71D" w14:textId="77777777" w:rsidR="009937ED" w:rsidRPr="009937ED" w:rsidRDefault="009937ED" w:rsidP="009937ED">
      <w:pPr>
        <w:spacing w:after="0" w:line="240" w:lineRule="auto"/>
        <w:rPr>
          <w:i/>
          <w:iCs/>
        </w:rPr>
      </w:pPr>
      <w:r w:rsidRPr="009937ED">
        <w:rPr>
          <w:i/>
          <w:iCs/>
        </w:rPr>
        <w:t>Service Member Population</w:t>
      </w:r>
    </w:p>
    <w:p w14:paraId="7FF17339" w14:textId="46AA558E" w:rsidR="009937ED" w:rsidRDefault="009937ED" w:rsidP="009937ED">
      <w:pPr>
        <w:spacing w:after="0" w:line="240" w:lineRule="auto"/>
      </w:pPr>
      <w:r>
        <w:t xml:space="preserve">2018 Demographics DoD Profile of the Military Community (2018). Retrieved from: </w:t>
      </w:r>
      <w:hyperlink r:id="rId8" w:history="1">
        <w:r w:rsidRPr="00263F61">
          <w:rPr>
            <w:rStyle w:val="Hyperlink"/>
          </w:rPr>
          <w:t>https://www.militaryonesource.mil/data-research-and-statistics/military-community-demographics/2018-demographics-profile</w:t>
        </w:r>
      </w:hyperlink>
      <w:r>
        <w:t xml:space="preserve"> </w:t>
      </w:r>
    </w:p>
    <w:p w14:paraId="0FBDF779" w14:textId="77777777" w:rsidR="009937ED" w:rsidRDefault="009937ED" w:rsidP="009937ED">
      <w:pPr>
        <w:spacing w:after="0" w:line="240" w:lineRule="auto"/>
      </w:pPr>
    </w:p>
    <w:p w14:paraId="24CBADEB" w14:textId="2EF260C1" w:rsidR="009937ED" w:rsidRDefault="009937ED" w:rsidP="009937ED">
      <w:pPr>
        <w:spacing w:after="0" w:line="240" w:lineRule="auto"/>
      </w:pPr>
      <w:r>
        <w:t xml:space="preserve">U.S. Department of Labor, Bureau of Labor Statistics. (2019). Current Population Survey. Washington, D.C. </w:t>
      </w:r>
    </w:p>
    <w:p w14:paraId="23769505" w14:textId="77777777" w:rsidR="009937ED" w:rsidRDefault="009937ED" w:rsidP="009937ED">
      <w:pPr>
        <w:spacing w:after="0" w:line="240" w:lineRule="auto"/>
      </w:pPr>
    </w:p>
    <w:p w14:paraId="20D6A388" w14:textId="10952ED4" w:rsidR="009937ED" w:rsidRDefault="009937ED" w:rsidP="009937ED">
      <w:pPr>
        <w:spacing w:after="0" w:line="240" w:lineRule="auto"/>
      </w:pPr>
      <w:r>
        <w:t xml:space="preserve">U.S. Department of Veterans Affairs (2017). Minority Veterans Report: Military Service History and VA Benefit Utilization Statistics. Data Governance and Analytics, Department of Veterans Affairs, Washington, DC. Retrieved from </w:t>
      </w:r>
      <w:hyperlink r:id="rId9" w:history="1">
        <w:r w:rsidRPr="00263F61">
          <w:rPr>
            <w:rStyle w:val="Hyperlink"/>
          </w:rPr>
          <w:t>https://www.va.gov/vetdata/docs/SpecialReports/Minority_Veterans_Report.pdf</w:t>
        </w:r>
      </w:hyperlink>
    </w:p>
    <w:p w14:paraId="46E0A73E" w14:textId="77777777" w:rsidR="009937ED" w:rsidRDefault="009937ED" w:rsidP="009937ED">
      <w:pPr>
        <w:spacing w:after="0" w:line="240" w:lineRule="auto"/>
      </w:pPr>
    </w:p>
    <w:p w14:paraId="027D6475" w14:textId="77777777" w:rsidR="009937ED" w:rsidRDefault="009937ED" w:rsidP="009937ED">
      <w:pPr>
        <w:spacing w:after="0" w:line="240" w:lineRule="auto"/>
      </w:pPr>
    </w:p>
    <w:p w14:paraId="654C5013" w14:textId="51E61340" w:rsidR="009937ED" w:rsidRPr="009937ED" w:rsidRDefault="009937ED" w:rsidP="009937ED">
      <w:pPr>
        <w:spacing w:after="0" w:line="240" w:lineRule="auto"/>
        <w:rPr>
          <w:i/>
          <w:iCs/>
        </w:rPr>
      </w:pPr>
      <w:r w:rsidRPr="009937ED">
        <w:rPr>
          <w:i/>
          <w:iCs/>
        </w:rPr>
        <w:t>Military Service for African American Veterans</w:t>
      </w:r>
    </w:p>
    <w:p w14:paraId="78B2CFFD" w14:textId="6336FEAD" w:rsidR="009937ED" w:rsidRDefault="009937ED" w:rsidP="009937ED">
      <w:pPr>
        <w:spacing w:after="0" w:line="240" w:lineRule="auto"/>
      </w:pPr>
      <w:r>
        <w:t xml:space="preserve">Data of African American service members used from Zoli, C., Maury, R., &amp; Fay, D. (2015, November). Missing Perspectives: Servicemembers’ Transition from Service to Civilian Life data-driven research to enact the promise of the Post-9/11 GI Bill. Syracuse, NY: Institute for Veterans and Military Families, Syracuse University. </w:t>
      </w:r>
    </w:p>
    <w:p w14:paraId="4FD510F5" w14:textId="77777777" w:rsidR="009937ED" w:rsidRDefault="009937ED" w:rsidP="009937ED">
      <w:pPr>
        <w:spacing w:after="0" w:line="240" w:lineRule="auto"/>
      </w:pPr>
    </w:p>
    <w:p w14:paraId="7EE219F6" w14:textId="77777777" w:rsidR="009937ED" w:rsidRPr="009937ED" w:rsidRDefault="009937ED" w:rsidP="009937ED">
      <w:pPr>
        <w:spacing w:after="0" w:line="240" w:lineRule="auto"/>
        <w:rPr>
          <w:i/>
          <w:iCs/>
        </w:rPr>
      </w:pPr>
      <w:r w:rsidRPr="009937ED">
        <w:rPr>
          <w:i/>
          <w:iCs/>
        </w:rPr>
        <w:t>Transition for African American Veterans</w:t>
      </w:r>
    </w:p>
    <w:p w14:paraId="31EE625B" w14:textId="73B3E4DA" w:rsidR="009937ED" w:rsidRDefault="009937ED" w:rsidP="009937ED">
      <w:pPr>
        <w:spacing w:after="0" w:line="240" w:lineRule="auto"/>
      </w:pPr>
      <w:r>
        <w:t>Data of African American veterans used from Zoli, C., Maury, R., &amp; Fay, D. (2015, November). Missing Perspectives: Servicemembers’ Transition from Service to Civilian Life data-driven research to enact the promise of the Post-9/11 GI Bill. Syracuse, NY: Institute for Veterans and Military Families, Syracuse University.</w:t>
      </w:r>
    </w:p>
    <w:p w14:paraId="575F74FB" w14:textId="77777777" w:rsidR="009937ED" w:rsidRDefault="009937ED" w:rsidP="009937ED">
      <w:pPr>
        <w:spacing w:after="0" w:line="240" w:lineRule="auto"/>
      </w:pPr>
    </w:p>
    <w:p w14:paraId="362BCA80" w14:textId="77777777" w:rsidR="006A4823" w:rsidRDefault="006A4823" w:rsidP="006A4823">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1"/>
          <w:szCs w:val="21"/>
        </w:rPr>
        <w:t>Positive impacts of service, transition difficulty, and time to employment is from data analyzed from the 2018-2016 Blue Star Families' annual Military Family Lifestyle Surveys (* is 2017 and 2018 only). Please note these findings are limited due to small sample size (n &lt; 200) for African American veteran respondents. This effort is from Blue Star Families in collaboration with the IVMF. 2018-2016 Military Family Lifestyle Comprehensive Report. Blue Star Families. Retrieved from https://bluestarfam.org/survey/</w:t>
      </w:r>
    </w:p>
    <w:p w14:paraId="3044B232" w14:textId="77777777" w:rsidR="009937ED" w:rsidRDefault="009937ED" w:rsidP="009937ED">
      <w:pPr>
        <w:spacing w:after="0" w:line="240" w:lineRule="auto"/>
      </w:pPr>
      <w:bookmarkStart w:id="1" w:name="_GoBack"/>
      <w:bookmarkEnd w:id="1"/>
    </w:p>
    <w:p w14:paraId="6D59853A" w14:textId="31B9642C" w:rsidR="009937ED" w:rsidRPr="009937ED" w:rsidRDefault="009937ED" w:rsidP="009937ED">
      <w:pPr>
        <w:spacing w:after="0" w:line="240" w:lineRule="auto"/>
        <w:rPr>
          <w:i/>
          <w:iCs/>
        </w:rPr>
      </w:pPr>
      <w:r w:rsidRPr="009937ED">
        <w:rPr>
          <w:i/>
          <w:iCs/>
        </w:rPr>
        <w:t>Employment/Entrepreneurship for African American Veterans</w:t>
      </w:r>
    </w:p>
    <w:p w14:paraId="5D3D4730" w14:textId="77777777" w:rsidR="009937ED" w:rsidRDefault="009937ED" w:rsidP="009937ED">
      <w:pPr>
        <w:spacing w:after="0" w:line="240" w:lineRule="auto"/>
      </w:pPr>
    </w:p>
    <w:p w14:paraId="347FE6F7" w14:textId="77777777" w:rsidR="009937ED" w:rsidRDefault="009937ED" w:rsidP="009937ED">
      <w:pPr>
        <w:spacing w:after="0" w:line="240" w:lineRule="auto"/>
      </w:pPr>
      <w:r>
        <w:t xml:space="preserve">U.S. Department of Labor, Bureau of Labor Statistics. (2019). Current Population Survey. Washington, D.C. </w:t>
      </w:r>
    </w:p>
    <w:p w14:paraId="1FACAFB8" w14:textId="77777777" w:rsidR="009937ED" w:rsidRDefault="009937ED" w:rsidP="009937ED">
      <w:pPr>
        <w:spacing w:after="0" w:line="240" w:lineRule="auto"/>
      </w:pPr>
    </w:p>
    <w:p w14:paraId="6578574C" w14:textId="5422DE7C" w:rsidR="009937ED" w:rsidRDefault="009937ED" w:rsidP="009937ED">
      <w:pPr>
        <w:spacing w:after="0" w:line="240" w:lineRule="auto"/>
      </w:pPr>
      <w:r>
        <w:t xml:space="preserve">Earnings, industry, occupation, and self-employment is data analyzed using Steven Ruggles, Katie </w:t>
      </w:r>
      <w:proofErr w:type="spellStart"/>
      <w:r>
        <w:t>Genadek</w:t>
      </w:r>
      <w:proofErr w:type="spellEnd"/>
      <w:r>
        <w:t xml:space="preserve">, Ronald </w:t>
      </w:r>
      <w:proofErr w:type="spellStart"/>
      <w:r>
        <w:t>Goeken</w:t>
      </w:r>
      <w:proofErr w:type="spellEnd"/>
      <w:r>
        <w:t xml:space="preserve">, Josiah Grover, and Matthew Sobek. Integrated Public Use Microdata Series: Version 7.0 [U.S. Census Bureau 2014-2018 American Community Survey 5-year estimates]. Minneapolis: University of Minnesota. </w:t>
      </w:r>
      <w:hyperlink r:id="rId10" w:history="1">
        <w:r w:rsidRPr="00263F61">
          <w:rPr>
            <w:rStyle w:val="Hyperlink"/>
          </w:rPr>
          <w:t>https://doi.org/10.18128/D010.V7.0</w:t>
        </w:r>
      </w:hyperlink>
      <w:r>
        <w:t>.</w:t>
      </w:r>
    </w:p>
    <w:p w14:paraId="7639C521" w14:textId="67F49709" w:rsidR="009937ED" w:rsidRDefault="009937ED" w:rsidP="009937ED">
      <w:pPr>
        <w:spacing w:after="0" w:line="240" w:lineRule="auto"/>
      </w:pPr>
      <w:r>
        <w:t>STEM is from Maury, R.; Stone, B.; Armstrong, N. (2018, December). Enhancing Veterans’ Access to STEM Education and Careers: A Labor Market Analysis of Veterans in the STEM Workforce. Syracuse, NY: Institute for Veterans and Military Families, Syracuse University</w:t>
      </w:r>
    </w:p>
    <w:p w14:paraId="2D531142" w14:textId="66C9D469" w:rsidR="009937ED" w:rsidRDefault="009937ED" w:rsidP="009937ED">
      <w:pPr>
        <w:spacing w:after="0" w:line="240" w:lineRule="auto"/>
      </w:pPr>
    </w:p>
    <w:p w14:paraId="67E6AC44" w14:textId="77777777" w:rsidR="009937ED" w:rsidRDefault="009937ED" w:rsidP="009937ED">
      <w:pPr>
        <w:spacing w:after="0" w:line="240" w:lineRule="auto"/>
      </w:pPr>
    </w:p>
    <w:p w14:paraId="491C6374" w14:textId="6A59AF77" w:rsidR="009937ED" w:rsidRDefault="009937ED" w:rsidP="009937ED">
      <w:pPr>
        <w:spacing w:after="0" w:line="240" w:lineRule="auto"/>
      </w:pPr>
      <w:r>
        <w:t xml:space="preserve">Data of African American veterans used from Boldon, N.Y. and Maury, R. V. (2017, November). Bridging the Gap: Motivations, Challenges, and Successes of Veteran Entrepreneurs (Operation </w:t>
      </w:r>
      <w:proofErr w:type="spellStart"/>
      <w:r>
        <w:t>Vetrepreneurship</w:t>
      </w:r>
      <w:proofErr w:type="spellEnd"/>
    </w:p>
    <w:p w14:paraId="2B4AD91E" w14:textId="6E506450" w:rsidR="009937ED" w:rsidRDefault="009937ED" w:rsidP="009937ED">
      <w:pPr>
        <w:spacing w:after="0" w:line="240" w:lineRule="auto"/>
      </w:pPr>
      <w:r>
        <w:t>Series, Interim Report). Syracuse, NY: Institute for Veterans and Military Families, Syracuse University.</w:t>
      </w:r>
    </w:p>
    <w:p w14:paraId="1D254295" w14:textId="77777777" w:rsidR="009937ED" w:rsidRDefault="009937ED" w:rsidP="009937ED">
      <w:pPr>
        <w:spacing w:after="0" w:line="240" w:lineRule="auto"/>
      </w:pPr>
    </w:p>
    <w:p w14:paraId="71780F2A" w14:textId="77777777" w:rsidR="009937ED" w:rsidRPr="009937ED" w:rsidRDefault="009937ED" w:rsidP="009937ED">
      <w:pPr>
        <w:spacing w:after="0" w:line="240" w:lineRule="auto"/>
        <w:rPr>
          <w:i/>
          <w:iCs/>
        </w:rPr>
      </w:pPr>
      <w:r w:rsidRPr="009937ED">
        <w:rPr>
          <w:i/>
          <w:iCs/>
        </w:rPr>
        <w:t>Higher Education for African American Veterans</w:t>
      </w:r>
    </w:p>
    <w:p w14:paraId="4CF65C91" w14:textId="77777777" w:rsidR="009937ED" w:rsidRDefault="009937ED" w:rsidP="009937ED">
      <w:pPr>
        <w:spacing w:after="0" w:line="240" w:lineRule="auto"/>
      </w:pPr>
    </w:p>
    <w:p w14:paraId="6249178E" w14:textId="33E993B5" w:rsidR="009937ED" w:rsidRDefault="009937ED" w:rsidP="009937ED">
      <w:pPr>
        <w:spacing w:after="0" w:line="240" w:lineRule="auto"/>
      </w:pPr>
      <w:r>
        <w:t xml:space="preserve">Steven Ruggles, Katie </w:t>
      </w:r>
      <w:proofErr w:type="spellStart"/>
      <w:r>
        <w:t>Genadek</w:t>
      </w:r>
      <w:proofErr w:type="spellEnd"/>
      <w:r>
        <w:t xml:space="preserve">, Ronald </w:t>
      </w:r>
      <w:proofErr w:type="spellStart"/>
      <w:r>
        <w:t>Goeken</w:t>
      </w:r>
      <w:proofErr w:type="spellEnd"/>
      <w:r>
        <w:t xml:space="preserve">, Josiah Grover, and Matthew Sobek. Integrated Public Use Microdata Series: Version 7.0 [U.S. Census Bureau 2018 American Community Survey 1-year estimates]. Minneapolis: University of Minnesota. </w:t>
      </w:r>
      <w:hyperlink r:id="rId11" w:history="1">
        <w:r w:rsidRPr="00263F61">
          <w:rPr>
            <w:rStyle w:val="Hyperlink"/>
          </w:rPr>
          <w:t>https://doi.org/10.18128/D010.V7.0</w:t>
        </w:r>
      </w:hyperlink>
      <w:r>
        <w:t>.</w:t>
      </w:r>
    </w:p>
    <w:p w14:paraId="0E4A37C4" w14:textId="77777777" w:rsidR="009937ED" w:rsidRDefault="009937ED" w:rsidP="009937ED">
      <w:pPr>
        <w:spacing w:after="0" w:line="240" w:lineRule="auto"/>
      </w:pPr>
    </w:p>
    <w:p w14:paraId="49EA3D70" w14:textId="5026031C" w:rsidR="00C84819" w:rsidRDefault="009937ED" w:rsidP="009937ED">
      <w:pPr>
        <w:spacing w:after="0" w:line="240" w:lineRule="auto"/>
      </w:pPr>
      <w:r>
        <w:t>Data of African American veterans used from Zoli, C., Maury, R., &amp; Fay, D. (2015, November). Missing Perspectives: Servicemembers’ Transition from Service to Civilian Life data-driven research to enact the promise of the Post-9/11 GI Bill. Syracuse, NY: Institute for Veterans and Military Families, Syracuse University.</w:t>
      </w:r>
    </w:p>
    <w:sectPr w:rsidR="00C848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B79A" w14:textId="77777777" w:rsidR="00CE0354" w:rsidRDefault="00CE0354" w:rsidP="00CE0354">
      <w:pPr>
        <w:spacing w:after="0" w:line="240" w:lineRule="auto"/>
      </w:pPr>
      <w:r>
        <w:separator/>
      </w:r>
    </w:p>
  </w:endnote>
  <w:endnote w:type="continuationSeparator" w:id="0">
    <w:p w14:paraId="70ED8DEB" w14:textId="77777777" w:rsidR="00CE0354" w:rsidRDefault="00CE0354" w:rsidP="00CE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C32A" w14:textId="295D8C3C" w:rsidR="00FB3289" w:rsidRPr="00FB3289" w:rsidRDefault="00FB3289" w:rsidP="00FB3289">
    <w:pPr>
      <w:autoSpaceDE w:val="0"/>
      <w:autoSpaceDN w:val="0"/>
      <w:adjustRightInd w:val="0"/>
      <w:spacing w:after="0" w:line="240" w:lineRule="auto"/>
      <w:rPr>
        <w:rFonts w:cstheme="minorHAnsi"/>
        <w:sz w:val="16"/>
        <w:szCs w:val="16"/>
      </w:rPr>
    </w:pPr>
    <w:r w:rsidRPr="00FB3289">
      <w:rPr>
        <w:rFonts w:cstheme="minorHAnsi"/>
        <w:sz w:val="16"/>
        <w:szCs w:val="16"/>
      </w:rPr>
      <w:t xml:space="preserve">Citation: </w:t>
    </w:r>
    <w:r w:rsidRPr="00FB3289">
      <w:rPr>
        <w:rFonts w:cstheme="minorHAnsi"/>
        <w:color w:val="000000"/>
        <w:sz w:val="16"/>
        <w:szCs w:val="16"/>
      </w:rPr>
      <w:t>Maury, R.V.; Zoli, C., Fay, D.; Armstrong, N.; Boldon, N.Y.; Linsner, R. K; Sears, K. Cantor, G.; &amp; Keville, M.R. (2020, February).</w:t>
    </w:r>
    <w:r w:rsidRPr="00FB3289">
      <w:rPr>
        <w:rFonts w:cstheme="minorHAnsi"/>
        <w:sz w:val="16"/>
        <w:szCs w:val="16"/>
      </w:rPr>
      <w:t xml:space="preserve"> </w:t>
    </w:r>
    <w:r w:rsidRPr="00FB3289">
      <w:rPr>
        <w:rFonts w:cstheme="minorHAnsi"/>
        <w:color w:val="000000"/>
        <w:sz w:val="16"/>
        <w:szCs w:val="16"/>
      </w:rPr>
      <w:t xml:space="preserve">African American Veterans: From Service to Civilian Life. Syracuse, NY: Institute for Veterans and Military Families, Syracuse University. </w:t>
    </w:r>
    <w:r w:rsidRPr="00FB3289">
      <w:rPr>
        <w:rFonts w:cstheme="minorHAnsi"/>
        <w:sz w:val="16"/>
        <w:szCs w:val="16"/>
      </w:rPr>
      <w:t>COPYRIGHT © 2020, IVMF at Syracuse University. This content may be distributed freely for educational and research uses as long as this copyright notice is attached. No commercial use of this material may be made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7180" w14:textId="77777777" w:rsidR="00CE0354" w:rsidRDefault="00CE0354" w:rsidP="00CE0354">
      <w:pPr>
        <w:spacing w:after="0" w:line="240" w:lineRule="auto"/>
      </w:pPr>
      <w:r>
        <w:separator/>
      </w:r>
    </w:p>
  </w:footnote>
  <w:footnote w:type="continuationSeparator" w:id="0">
    <w:p w14:paraId="74A83487" w14:textId="77777777" w:rsidR="00CE0354" w:rsidRDefault="00CE0354" w:rsidP="00CE0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B0A"/>
    <w:multiLevelType w:val="hybridMultilevel"/>
    <w:tmpl w:val="223E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1698C"/>
    <w:multiLevelType w:val="hybridMultilevel"/>
    <w:tmpl w:val="EFB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67DD"/>
    <w:multiLevelType w:val="hybridMultilevel"/>
    <w:tmpl w:val="8E4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51B7"/>
    <w:multiLevelType w:val="hybridMultilevel"/>
    <w:tmpl w:val="4B7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7841"/>
    <w:multiLevelType w:val="hybridMultilevel"/>
    <w:tmpl w:val="3030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1C9"/>
    <w:multiLevelType w:val="hybridMultilevel"/>
    <w:tmpl w:val="896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6F2F"/>
    <w:multiLevelType w:val="hybridMultilevel"/>
    <w:tmpl w:val="BDE69872"/>
    <w:lvl w:ilvl="0" w:tplc="04090001">
      <w:start w:val="1"/>
      <w:numFmt w:val="bullet"/>
      <w:lvlText w:val=""/>
      <w:lvlJc w:val="left"/>
      <w:pPr>
        <w:ind w:left="720" w:hanging="360"/>
      </w:pPr>
      <w:rPr>
        <w:rFonts w:ascii="Symbol" w:hAnsi="Symbol" w:hint="default"/>
      </w:rPr>
    </w:lvl>
    <w:lvl w:ilvl="1" w:tplc="B75CF47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C7B7F"/>
    <w:multiLevelType w:val="hybridMultilevel"/>
    <w:tmpl w:val="0A4A3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A04004"/>
    <w:multiLevelType w:val="hybridMultilevel"/>
    <w:tmpl w:val="27C8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33DC"/>
    <w:multiLevelType w:val="hybridMultilevel"/>
    <w:tmpl w:val="8CF62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D2422"/>
    <w:multiLevelType w:val="hybridMultilevel"/>
    <w:tmpl w:val="B39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3DF3"/>
    <w:multiLevelType w:val="hybridMultilevel"/>
    <w:tmpl w:val="910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B5E32"/>
    <w:multiLevelType w:val="hybridMultilevel"/>
    <w:tmpl w:val="E0C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6155D"/>
    <w:multiLevelType w:val="hybridMultilevel"/>
    <w:tmpl w:val="A73E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10269"/>
    <w:multiLevelType w:val="hybridMultilevel"/>
    <w:tmpl w:val="6304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42AE4"/>
    <w:multiLevelType w:val="hybridMultilevel"/>
    <w:tmpl w:val="39A2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22119"/>
    <w:multiLevelType w:val="hybridMultilevel"/>
    <w:tmpl w:val="EA54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45CFB"/>
    <w:multiLevelType w:val="hybridMultilevel"/>
    <w:tmpl w:val="94D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51A01"/>
    <w:multiLevelType w:val="hybridMultilevel"/>
    <w:tmpl w:val="855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F3271"/>
    <w:multiLevelType w:val="hybridMultilevel"/>
    <w:tmpl w:val="ADB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D09EF"/>
    <w:multiLevelType w:val="hybridMultilevel"/>
    <w:tmpl w:val="991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7540B"/>
    <w:multiLevelType w:val="hybridMultilevel"/>
    <w:tmpl w:val="C88C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773E0"/>
    <w:multiLevelType w:val="hybridMultilevel"/>
    <w:tmpl w:val="2D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13D4E"/>
    <w:multiLevelType w:val="hybridMultilevel"/>
    <w:tmpl w:val="38B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46C22"/>
    <w:multiLevelType w:val="hybridMultilevel"/>
    <w:tmpl w:val="579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97BD4"/>
    <w:multiLevelType w:val="hybridMultilevel"/>
    <w:tmpl w:val="8DCC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010B0"/>
    <w:multiLevelType w:val="hybridMultilevel"/>
    <w:tmpl w:val="BE0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8"/>
  </w:num>
  <w:num w:numId="5">
    <w:abstractNumId w:val="17"/>
  </w:num>
  <w:num w:numId="6">
    <w:abstractNumId w:val="6"/>
  </w:num>
  <w:num w:numId="7">
    <w:abstractNumId w:val="2"/>
  </w:num>
  <w:num w:numId="8">
    <w:abstractNumId w:val="7"/>
  </w:num>
  <w:num w:numId="9">
    <w:abstractNumId w:val="26"/>
  </w:num>
  <w:num w:numId="10">
    <w:abstractNumId w:val="9"/>
  </w:num>
  <w:num w:numId="11">
    <w:abstractNumId w:val="4"/>
  </w:num>
  <w:num w:numId="12">
    <w:abstractNumId w:val="14"/>
  </w:num>
  <w:num w:numId="13">
    <w:abstractNumId w:val="12"/>
  </w:num>
  <w:num w:numId="14">
    <w:abstractNumId w:val="19"/>
  </w:num>
  <w:num w:numId="15">
    <w:abstractNumId w:val="5"/>
  </w:num>
  <w:num w:numId="16">
    <w:abstractNumId w:val="11"/>
  </w:num>
  <w:num w:numId="17">
    <w:abstractNumId w:val="21"/>
  </w:num>
  <w:num w:numId="18">
    <w:abstractNumId w:val="24"/>
  </w:num>
  <w:num w:numId="19">
    <w:abstractNumId w:val="22"/>
  </w:num>
  <w:num w:numId="20">
    <w:abstractNumId w:val="8"/>
  </w:num>
  <w:num w:numId="21">
    <w:abstractNumId w:val="23"/>
  </w:num>
  <w:num w:numId="22">
    <w:abstractNumId w:val="3"/>
  </w:num>
  <w:num w:numId="23">
    <w:abstractNumId w:val="13"/>
  </w:num>
  <w:num w:numId="24">
    <w:abstractNumId w:val="1"/>
  </w:num>
  <w:num w:numId="25">
    <w:abstractNumId w:val="2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B4"/>
    <w:rsid w:val="0005752D"/>
    <w:rsid w:val="00063241"/>
    <w:rsid w:val="000B20F2"/>
    <w:rsid w:val="000B71AC"/>
    <w:rsid w:val="000D70EF"/>
    <w:rsid w:val="000F72E2"/>
    <w:rsid w:val="00111937"/>
    <w:rsid w:val="00174063"/>
    <w:rsid w:val="001A1F30"/>
    <w:rsid w:val="001A5527"/>
    <w:rsid w:val="001D463C"/>
    <w:rsid w:val="002B4335"/>
    <w:rsid w:val="002C119B"/>
    <w:rsid w:val="002D6FBD"/>
    <w:rsid w:val="002F2D78"/>
    <w:rsid w:val="00307A2F"/>
    <w:rsid w:val="0031334B"/>
    <w:rsid w:val="00317268"/>
    <w:rsid w:val="003375B6"/>
    <w:rsid w:val="0034643A"/>
    <w:rsid w:val="00353530"/>
    <w:rsid w:val="003B52EE"/>
    <w:rsid w:val="003C77B2"/>
    <w:rsid w:val="00414120"/>
    <w:rsid w:val="00433C06"/>
    <w:rsid w:val="004505B4"/>
    <w:rsid w:val="004C17C8"/>
    <w:rsid w:val="004C29FC"/>
    <w:rsid w:val="004C3F58"/>
    <w:rsid w:val="004E2626"/>
    <w:rsid w:val="004F41FF"/>
    <w:rsid w:val="005037EF"/>
    <w:rsid w:val="00506D74"/>
    <w:rsid w:val="00524B38"/>
    <w:rsid w:val="005578F0"/>
    <w:rsid w:val="00623016"/>
    <w:rsid w:val="00670164"/>
    <w:rsid w:val="00682615"/>
    <w:rsid w:val="00685336"/>
    <w:rsid w:val="006A4823"/>
    <w:rsid w:val="006B0658"/>
    <w:rsid w:val="006C6F19"/>
    <w:rsid w:val="00770106"/>
    <w:rsid w:val="007A66C8"/>
    <w:rsid w:val="007C2A17"/>
    <w:rsid w:val="007C54AF"/>
    <w:rsid w:val="007E3786"/>
    <w:rsid w:val="007E7D85"/>
    <w:rsid w:val="00822EEE"/>
    <w:rsid w:val="008948C1"/>
    <w:rsid w:val="008E5A74"/>
    <w:rsid w:val="008F4111"/>
    <w:rsid w:val="009134B1"/>
    <w:rsid w:val="00971592"/>
    <w:rsid w:val="00981553"/>
    <w:rsid w:val="009937ED"/>
    <w:rsid w:val="009E66AA"/>
    <w:rsid w:val="00A05AF9"/>
    <w:rsid w:val="00A07D62"/>
    <w:rsid w:val="00A10A63"/>
    <w:rsid w:val="00A27F70"/>
    <w:rsid w:val="00A91FBB"/>
    <w:rsid w:val="00AB2549"/>
    <w:rsid w:val="00B02D51"/>
    <w:rsid w:val="00B52215"/>
    <w:rsid w:val="00B55658"/>
    <w:rsid w:val="00B63F97"/>
    <w:rsid w:val="00B82802"/>
    <w:rsid w:val="00BA221E"/>
    <w:rsid w:val="00BA282A"/>
    <w:rsid w:val="00BD7D60"/>
    <w:rsid w:val="00BF4E0C"/>
    <w:rsid w:val="00C20D0F"/>
    <w:rsid w:val="00C51544"/>
    <w:rsid w:val="00C733D5"/>
    <w:rsid w:val="00C84819"/>
    <w:rsid w:val="00C86739"/>
    <w:rsid w:val="00C90012"/>
    <w:rsid w:val="00CE0354"/>
    <w:rsid w:val="00D27C96"/>
    <w:rsid w:val="00D82737"/>
    <w:rsid w:val="00D93E9E"/>
    <w:rsid w:val="00DA58A8"/>
    <w:rsid w:val="00E17812"/>
    <w:rsid w:val="00E55340"/>
    <w:rsid w:val="00E6145C"/>
    <w:rsid w:val="00E661B5"/>
    <w:rsid w:val="00E76807"/>
    <w:rsid w:val="00E80DEC"/>
    <w:rsid w:val="00E82724"/>
    <w:rsid w:val="00E9678E"/>
    <w:rsid w:val="00EA5BFF"/>
    <w:rsid w:val="00F15467"/>
    <w:rsid w:val="00F37187"/>
    <w:rsid w:val="00F44DC6"/>
    <w:rsid w:val="00F71D96"/>
    <w:rsid w:val="00F92358"/>
    <w:rsid w:val="00FB3289"/>
    <w:rsid w:val="00FC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E89D"/>
  <w15:chartTrackingRefBased/>
  <w15:docId w15:val="{430715F8-EA3E-44E3-8269-45193EF5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802"/>
    <w:pPr>
      <w:outlineLvl w:val="0"/>
    </w:pPr>
    <w:rPr>
      <w:b/>
      <w:bCs/>
      <w:caps/>
      <w:sz w:val="28"/>
      <w:szCs w:val="28"/>
    </w:rPr>
  </w:style>
  <w:style w:type="paragraph" w:styleId="Heading2">
    <w:name w:val="heading 2"/>
    <w:basedOn w:val="Normal"/>
    <w:next w:val="Normal"/>
    <w:link w:val="Heading2Char"/>
    <w:uiPriority w:val="9"/>
    <w:unhideWhenUsed/>
    <w:qFormat/>
    <w:rsid w:val="00B82802"/>
    <w:pPr>
      <w:outlineLvl w:val="1"/>
    </w:pPr>
    <w:rPr>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B2"/>
    <w:rPr>
      <w:color w:val="0000FF"/>
      <w:u w:val="single"/>
    </w:rPr>
  </w:style>
  <w:style w:type="paragraph" w:styleId="FootnoteText">
    <w:name w:val="footnote text"/>
    <w:basedOn w:val="Normal"/>
    <w:link w:val="FootnoteTextChar"/>
    <w:uiPriority w:val="99"/>
    <w:semiHidden/>
    <w:unhideWhenUsed/>
    <w:rsid w:val="00CE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354"/>
    <w:rPr>
      <w:sz w:val="20"/>
      <w:szCs w:val="20"/>
    </w:rPr>
  </w:style>
  <w:style w:type="character" w:styleId="FootnoteReference">
    <w:name w:val="footnote reference"/>
    <w:basedOn w:val="DefaultParagraphFont"/>
    <w:uiPriority w:val="99"/>
    <w:semiHidden/>
    <w:unhideWhenUsed/>
    <w:rsid w:val="00CE0354"/>
    <w:rPr>
      <w:vertAlign w:val="superscript"/>
    </w:rPr>
  </w:style>
  <w:style w:type="paragraph" w:styleId="ListParagraph">
    <w:name w:val="List Paragraph"/>
    <w:basedOn w:val="Normal"/>
    <w:uiPriority w:val="34"/>
    <w:qFormat/>
    <w:rsid w:val="00CE0354"/>
    <w:pPr>
      <w:ind w:left="720"/>
      <w:contextualSpacing/>
    </w:pPr>
  </w:style>
  <w:style w:type="character" w:styleId="UnresolvedMention">
    <w:name w:val="Unresolved Mention"/>
    <w:basedOn w:val="DefaultParagraphFont"/>
    <w:uiPriority w:val="99"/>
    <w:semiHidden/>
    <w:unhideWhenUsed/>
    <w:rsid w:val="007C54AF"/>
    <w:rPr>
      <w:color w:val="605E5C"/>
      <w:shd w:val="clear" w:color="auto" w:fill="E1DFDD"/>
    </w:rPr>
  </w:style>
  <w:style w:type="paragraph" w:styleId="BalloonText">
    <w:name w:val="Balloon Text"/>
    <w:basedOn w:val="Normal"/>
    <w:link w:val="BalloonTextChar"/>
    <w:uiPriority w:val="99"/>
    <w:semiHidden/>
    <w:unhideWhenUsed/>
    <w:rsid w:val="00913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B1"/>
    <w:rPr>
      <w:rFonts w:ascii="Segoe UI" w:hAnsi="Segoe UI" w:cs="Segoe UI"/>
      <w:sz w:val="18"/>
      <w:szCs w:val="18"/>
    </w:rPr>
  </w:style>
  <w:style w:type="paragraph" w:customStyle="1" w:styleId="yiv8661396871msolistparagraph">
    <w:name w:val="yiv8661396871msolistparagraph"/>
    <w:basedOn w:val="Normal"/>
    <w:rsid w:val="003B52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159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FB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89"/>
  </w:style>
  <w:style w:type="paragraph" w:styleId="Footer">
    <w:name w:val="footer"/>
    <w:basedOn w:val="Normal"/>
    <w:link w:val="FooterChar"/>
    <w:uiPriority w:val="99"/>
    <w:unhideWhenUsed/>
    <w:rsid w:val="00FB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89"/>
  </w:style>
  <w:style w:type="paragraph" w:styleId="Title">
    <w:name w:val="Title"/>
    <w:basedOn w:val="Normal"/>
    <w:next w:val="Normal"/>
    <w:link w:val="TitleChar"/>
    <w:uiPriority w:val="10"/>
    <w:qFormat/>
    <w:rsid w:val="00B82802"/>
    <w:pPr>
      <w:jc w:val="center"/>
    </w:pPr>
    <w:rPr>
      <w:b/>
      <w:bCs/>
      <w:caps/>
      <w:sz w:val="32"/>
      <w:szCs w:val="32"/>
    </w:rPr>
  </w:style>
  <w:style w:type="character" w:customStyle="1" w:styleId="TitleChar">
    <w:name w:val="Title Char"/>
    <w:basedOn w:val="DefaultParagraphFont"/>
    <w:link w:val="Title"/>
    <w:uiPriority w:val="10"/>
    <w:rsid w:val="00B82802"/>
    <w:rPr>
      <w:b/>
      <w:bCs/>
      <w:caps/>
      <w:sz w:val="32"/>
      <w:szCs w:val="32"/>
    </w:rPr>
  </w:style>
  <w:style w:type="character" w:customStyle="1" w:styleId="Heading1Char">
    <w:name w:val="Heading 1 Char"/>
    <w:basedOn w:val="DefaultParagraphFont"/>
    <w:link w:val="Heading1"/>
    <w:uiPriority w:val="9"/>
    <w:rsid w:val="00B82802"/>
    <w:rPr>
      <w:b/>
      <w:bCs/>
      <w:caps/>
      <w:sz w:val="28"/>
      <w:szCs w:val="28"/>
    </w:rPr>
  </w:style>
  <w:style w:type="character" w:customStyle="1" w:styleId="Heading2Char">
    <w:name w:val="Heading 2 Char"/>
    <w:basedOn w:val="DefaultParagraphFont"/>
    <w:link w:val="Heading2"/>
    <w:uiPriority w:val="9"/>
    <w:rsid w:val="00B82802"/>
    <w:rPr>
      <w:b/>
      <w:b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15788">
      <w:bodyDiv w:val="1"/>
      <w:marLeft w:val="0"/>
      <w:marRight w:val="0"/>
      <w:marTop w:val="0"/>
      <w:marBottom w:val="0"/>
      <w:divBdr>
        <w:top w:val="none" w:sz="0" w:space="0" w:color="auto"/>
        <w:left w:val="none" w:sz="0" w:space="0" w:color="auto"/>
        <w:bottom w:val="none" w:sz="0" w:space="0" w:color="auto"/>
        <w:right w:val="none" w:sz="0" w:space="0" w:color="auto"/>
      </w:divBdr>
    </w:div>
    <w:div w:id="1991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data-research-and-statistics/military-community-demographics/2018-demographics-profi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128/D010.V7.0" TargetMode="External"/><Relationship Id="rId5" Type="http://schemas.openxmlformats.org/officeDocument/2006/relationships/webSettings" Target="webSettings.xml"/><Relationship Id="rId10" Type="http://schemas.openxmlformats.org/officeDocument/2006/relationships/hyperlink" Target="https://doi.org/10.18128/D010.V7.0" TargetMode="External"/><Relationship Id="rId4" Type="http://schemas.openxmlformats.org/officeDocument/2006/relationships/settings" Target="settings.xml"/><Relationship Id="rId9" Type="http://schemas.openxmlformats.org/officeDocument/2006/relationships/hyperlink" Target="https://www.va.gov/vetdata/docs/SpecialReports/Minority_Veterans_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7FB0-CE1E-4266-B0C4-E602CCE3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Rosalinda V Maury</cp:lastModifiedBy>
  <cp:revision>87</cp:revision>
  <dcterms:created xsi:type="dcterms:W3CDTF">2020-01-23T18:49:00Z</dcterms:created>
  <dcterms:modified xsi:type="dcterms:W3CDTF">2020-02-25T10:51:00Z</dcterms:modified>
</cp:coreProperties>
</file>